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721FD" w14:textId="20483E2E" w:rsidR="00737B97" w:rsidRPr="007A378B" w:rsidRDefault="009F22E4" w:rsidP="001E7633">
      <w:pPr>
        <w:pStyle w:val="Default"/>
        <w:rPr>
          <w:rFonts w:asciiTheme="minorHAnsi" w:eastAsia="Times New Roman" w:hAnsiTheme="minorHAnsi" w:cstheme="minorHAnsi"/>
          <w:b/>
          <w:bCs/>
          <w:color w:val="4AB0F4"/>
          <w:kern w:val="36"/>
          <w:sz w:val="48"/>
          <w:szCs w:val="48"/>
          <w:lang w:eastAsia="en-GB"/>
        </w:rPr>
      </w:pPr>
      <w:r w:rsidRPr="007A378B">
        <w:rPr>
          <w:rFonts w:asciiTheme="minorHAnsi" w:hAnsiTheme="minorHAnsi" w:cstheme="minorHAnsi"/>
          <w:noProof/>
          <w:color w:val="auto"/>
        </w:rPr>
        <w:drawing>
          <wp:anchor distT="0" distB="0" distL="114300" distR="114300" simplePos="0" relativeHeight="251673600" behindDoc="0" locked="0" layoutInCell="1" allowOverlap="1" wp14:anchorId="361B3BDB" wp14:editId="0E863F62">
            <wp:simplePos x="0" y="0"/>
            <wp:positionH relativeFrom="margin">
              <wp:posOffset>5019675</wp:posOffset>
            </wp:positionH>
            <wp:positionV relativeFrom="paragraph">
              <wp:posOffset>-395605</wp:posOffset>
            </wp:positionV>
            <wp:extent cx="408940" cy="5181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8940" cy="518160"/>
                    </a:xfrm>
                    <a:prstGeom prst="rect">
                      <a:avLst/>
                    </a:prstGeom>
                  </pic:spPr>
                </pic:pic>
              </a:graphicData>
            </a:graphic>
            <wp14:sizeRelH relativeFrom="page">
              <wp14:pctWidth>0</wp14:pctWidth>
            </wp14:sizeRelH>
            <wp14:sizeRelV relativeFrom="page">
              <wp14:pctHeight>0</wp14:pctHeight>
            </wp14:sizeRelV>
          </wp:anchor>
        </w:drawing>
      </w:r>
      <w:r w:rsidR="001E7633">
        <w:rPr>
          <w:rFonts w:asciiTheme="minorHAnsi" w:eastAsia="Times New Roman" w:hAnsiTheme="minorHAnsi" w:cstheme="minorHAnsi"/>
          <w:b/>
          <w:bCs/>
          <w:color w:val="auto"/>
          <w:kern w:val="36"/>
          <w:sz w:val="48"/>
          <w:szCs w:val="48"/>
          <w:lang w:eastAsia="en-GB"/>
        </w:rPr>
        <w:t xml:space="preserve">             </w:t>
      </w:r>
      <w:r w:rsidR="00737B97" w:rsidRPr="00737B97">
        <w:rPr>
          <w:rFonts w:asciiTheme="minorHAnsi" w:eastAsia="Times New Roman" w:hAnsiTheme="minorHAnsi" w:cstheme="minorHAnsi"/>
          <w:b/>
          <w:bCs/>
          <w:color w:val="auto"/>
          <w:kern w:val="36"/>
          <w:sz w:val="48"/>
          <w:szCs w:val="48"/>
          <w:lang w:eastAsia="en-GB"/>
        </w:rPr>
        <w:t>Mobile Phone Policy</w:t>
      </w:r>
    </w:p>
    <w:p w14:paraId="24ED5796" w14:textId="77777777" w:rsidR="00737B97" w:rsidRPr="00737B97" w:rsidRDefault="00737B97" w:rsidP="00737B97">
      <w:pPr>
        <w:pStyle w:val="Default"/>
        <w:jc w:val="center"/>
        <w:rPr>
          <w:rFonts w:asciiTheme="minorHAnsi" w:eastAsia="Times New Roman" w:hAnsiTheme="minorHAnsi" w:cstheme="minorHAnsi"/>
          <w:b/>
          <w:bCs/>
          <w:color w:val="4AB0F4"/>
          <w:kern w:val="36"/>
          <w:lang w:eastAsia="en-GB"/>
        </w:rPr>
      </w:pPr>
    </w:p>
    <w:p w14:paraId="6B8FA386" w14:textId="1D46DC16" w:rsidR="00737B97" w:rsidRPr="006F11A6" w:rsidRDefault="001E7633" w:rsidP="00737B97">
      <w:pPr>
        <w:shd w:val="clear" w:color="auto" w:fill="FFFFFF"/>
        <w:spacing w:after="0" w:line="360" w:lineRule="atLeast"/>
        <w:rPr>
          <w:rFonts w:eastAsia="Times New Roman" w:cstheme="minorHAnsi"/>
          <w:color w:val="4D4D4D"/>
          <w:sz w:val="24"/>
          <w:szCs w:val="24"/>
          <w:lang w:eastAsia="en-GB"/>
        </w:rPr>
      </w:pPr>
      <w:r>
        <w:rPr>
          <w:rFonts w:eastAsia="Times New Roman" w:cstheme="minorHAnsi"/>
          <w:color w:val="4D4D4D"/>
          <w:sz w:val="24"/>
          <w:szCs w:val="24"/>
          <w:lang w:eastAsia="en-GB"/>
        </w:rPr>
        <w:t>The Mill Academy</w:t>
      </w:r>
      <w:r w:rsidR="00737B97" w:rsidRPr="00737B97">
        <w:rPr>
          <w:rFonts w:eastAsia="Times New Roman" w:cstheme="minorHAnsi"/>
          <w:color w:val="4D4D4D"/>
          <w:sz w:val="24"/>
          <w:szCs w:val="24"/>
          <w:lang w:eastAsia="en-GB"/>
        </w:rPr>
        <w:t xml:space="preserve"> has established the following Acceptable Use Policy for mobile phones that provides parents and pupils with guidelines and instructions for the appropriate use of mobile phones during school. We are sure that you will support us with this policy for obvious reasons.</w:t>
      </w:r>
    </w:p>
    <w:p w14:paraId="5357DFF1" w14:textId="29C92B5E" w:rsidR="00737B97" w:rsidRPr="00737B97" w:rsidRDefault="00737B97" w:rsidP="00737B97">
      <w:pPr>
        <w:shd w:val="clear" w:color="auto" w:fill="FFFFFF"/>
        <w:spacing w:after="0" w:line="360" w:lineRule="atLeast"/>
        <w:rPr>
          <w:rFonts w:eastAsia="Times New Roman" w:cstheme="minorHAnsi"/>
          <w:color w:val="4D4D4D"/>
          <w:sz w:val="24"/>
          <w:szCs w:val="24"/>
          <w:lang w:eastAsia="en-GB"/>
        </w:rPr>
      </w:pPr>
    </w:p>
    <w:p w14:paraId="008149DD" w14:textId="1CBD14D0" w:rsidR="00737B97" w:rsidRPr="006F11A6" w:rsidRDefault="00737B97" w:rsidP="00737B97">
      <w:pPr>
        <w:shd w:val="clear" w:color="auto" w:fill="FFFFFF"/>
        <w:spacing w:after="0" w:line="360" w:lineRule="atLeast"/>
        <w:rPr>
          <w:rFonts w:eastAsia="Times New Roman" w:cstheme="minorHAnsi"/>
          <w:color w:val="4D4D4D"/>
          <w:sz w:val="24"/>
          <w:szCs w:val="24"/>
          <w:lang w:eastAsia="en-GB"/>
        </w:rPr>
      </w:pPr>
      <w:r w:rsidRPr="00737B97">
        <w:rPr>
          <w:rFonts w:eastAsia="Times New Roman" w:cstheme="minorHAnsi"/>
          <w:color w:val="4D4D4D"/>
          <w:sz w:val="24"/>
          <w:szCs w:val="24"/>
          <w:lang w:eastAsia="en-GB"/>
        </w:rPr>
        <w:t>While we acknowledge a parent’s right to allow their child to bring a mobile phone to school, </w:t>
      </w:r>
      <w:r w:rsidR="00901E1E">
        <w:rPr>
          <w:rFonts w:eastAsia="Times New Roman" w:cstheme="minorHAnsi"/>
          <w:color w:val="4D4D4D"/>
          <w:sz w:val="24"/>
          <w:szCs w:val="24"/>
          <w:lang w:eastAsia="en-GB"/>
        </w:rPr>
        <w:t xml:space="preserve">however, </w:t>
      </w:r>
      <w:r w:rsidR="001E7633">
        <w:rPr>
          <w:rFonts w:eastAsia="Times New Roman" w:cstheme="minorHAnsi"/>
          <w:b/>
          <w:bCs/>
          <w:color w:val="4D4D4D"/>
          <w:sz w:val="24"/>
          <w:szCs w:val="24"/>
          <w:bdr w:val="none" w:sz="0" w:space="0" w:color="auto" w:frame="1"/>
          <w:lang w:eastAsia="en-GB"/>
        </w:rPr>
        <w:t>The Mill Academy</w:t>
      </w:r>
      <w:r w:rsidRPr="00737B97">
        <w:rPr>
          <w:rFonts w:eastAsia="Times New Roman" w:cstheme="minorHAnsi"/>
          <w:b/>
          <w:bCs/>
          <w:color w:val="4D4D4D"/>
          <w:sz w:val="24"/>
          <w:szCs w:val="24"/>
          <w:bdr w:val="none" w:sz="0" w:space="0" w:color="auto" w:frame="1"/>
          <w:lang w:eastAsia="en-GB"/>
        </w:rPr>
        <w:t xml:space="preserve"> discourages pupils from bringing one to school.</w:t>
      </w:r>
      <w:r w:rsidRPr="00737B97">
        <w:rPr>
          <w:rFonts w:eastAsia="Times New Roman" w:cstheme="minorHAnsi"/>
          <w:color w:val="4D4D4D"/>
          <w:sz w:val="24"/>
          <w:szCs w:val="24"/>
          <w:lang w:eastAsia="en-GB"/>
        </w:rPr>
        <w:t> </w:t>
      </w:r>
    </w:p>
    <w:p w14:paraId="7286B09C" w14:textId="77777777" w:rsidR="00737B97" w:rsidRPr="00737B97" w:rsidRDefault="00737B97" w:rsidP="00737B97">
      <w:pPr>
        <w:shd w:val="clear" w:color="auto" w:fill="FFFFFF"/>
        <w:spacing w:after="0" w:line="360" w:lineRule="atLeast"/>
        <w:rPr>
          <w:rFonts w:eastAsia="Times New Roman" w:cstheme="minorHAnsi"/>
          <w:color w:val="4D4D4D"/>
          <w:sz w:val="24"/>
          <w:szCs w:val="24"/>
          <w:lang w:eastAsia="en-GB"/>
        </w:rPr>
      </w:pPr>
    </w:p>
    <w:p w14:paraId="7AFB5243" w14:textId="775EC5C8" w:rsidR="00737B97" w:rsidRPr="006F11A6" w:rsidRDefault="00737B97" w:rsidP="00737B97">
      <w:pPr>
        <w:numPr>
          <w:ilvl w:val="0"/>
          <w:numId w:val="8"/>
        </w:numPr>
        <w:shd w:val="clear" w:color="auto" w:fill="FFFFFF"/>
        <w:spacing w:after="75" w:line="360" w:lineRule="atLeast"/>
        <w:ind w:left="1200"/>
        <w:rPr>
          <w:rFonts w:eastAsia="Times New Roman" w:cstheme="minorHAnsi"/>
          <w:color w:val="4D4D4D"/>
          <w:sz w:val="24"/>
          <w:szCs w:val="24"/>
          <w:lang w:eastAsia="en-GB"/>
        </w:rPr>
      </w:pPr>
      <w:r w:rsidRPr="00737B97">
        <w:rPr>
          <w:rFonts w:eastAsia="Times New Roman" w:cstheme="minorHAnsi"/>
          <w:color w:val="4D4D4D"/>
          <w:sz w:val="24"/>
          <w:szCs w:val="24"/>
          <w:lang w:eastAsia="en-GB"/>
        </w:rPr>
        <w:t xml:space="preserve">Parents and pupils must read and understand the </w:t>
      </w:r>
      <w:r w:rsidRPr="00737B97">
        <w:rPr>
          <w:rFonts w:eastAsia="Times New Roman" w:cstheme="minorHAnsi"/>
          <w:b/>
          <w:bCs/>
          <w:color w:val="4D4D4D"/>
          <w:sz w:val="24"/>
          <w:szCs w:val="24"/>
          <w:lang w:eastAsia="en-GB"/>
        </w:rPr>
        <w:t>Acceptable Use Policy</w:t>
      </w:r>
      <w:r w:rsidR="00A24C25">
        <w:rPr>
          <w:rFonts w:eastAsia="Times New Roman" w:cstheme="minorHAnsi"/>
          <w:color w:val="4D4D4D"/>
          <w:sz w:val="24"/>
          <w:szCs w:val="24"/>
          <w:lang w:eastAsia="en-GB"/>
        </w:rPr>
        <w:t xml:space="preserve"> (</w:t>
      </w:r>
      <w:r w:rsidR="00A24C25" w:rsidRPr="00A24C25">
        <w:rPr>
          <w:rFonts w:eastAsia="Times New Roman" w:cstheme="minorHAnsi"/>
          <w:b/>
          <w:bCs/>
          <w:color w:val="4D4D4D"/>
          <w:sz w:val="24"/>
          <w:szCs w:val="24"/>
          <w:lang w:eastAsia="en-GB"/>
        </w:rPr>
        <w:t>Appendix A</w:t>
      </w:r>
      <w:r w:rsidR="00A24C25">
        <w:rPr>
          <w:rFonts w:eastAsia="Times New Roman" w:cstheme="minorHAnsi"/>
          <w:color w:val="4D4D4D"/>
          <w:sz w:val="24"/>
          <w:szCs w:val="24"/>
          <w:lang w:eastAsia="en-GB"/>
        </w:rPr>
        <w:t>)</w:t>
      </w:r>
      <w:r w:rsidRPr="00737B97">
        <w:rPr>
          <w:rFonts w:eastAsia="Times New Roman" w:cstheme="minorHAnsi"/>
          <w:color w:val="4D4D4D"/>
          <w:sz w:val="24"/>
          <w:szCs w:val="24"/>
          <w:lang w:eastAsia="en-GB"/>
        </w:rPr>
        <w:t xml:space="preserve"> before they are given permission to bring mobile phones to school.</w:t>
      </w:r>
    </w:p>
    <w:p w14:paraId="03C136F0" w14:textId="77777777" w:rsidR="006F11A6" w:rsidRPr="00737B97" w:rsidRDefault="006F11A6" w:rsidP="006F11A6">
      <w:pPr>
        <w:shd w:val="clear" w:color="auto" w:fill="FFFFFF"/>
        <w:spacing w:after="75" w:line="360" w:lineRule="atLeast"/>
        <w:ind w:left="1200"/>
        <w:rPr>
          <w:rFonts w:eastAsia="Times New Roman" w:cstheme="minorHAnsi"/>
          <w:color w:val="4D4D4D"/>
          <w:sz w:val="24"/>
          <w:szCs w:val="24"/>
          <w:lang w:eastAsia="en-GB"/>
        </w:rPr>
      </w:pPr>
    </w:p>
    <w:p w14:paraId="168FD046" w14:textId="77777777" w:rsidR="00737B97" w:rsidRPr="006F11A6" w:rsidRDefault="00737B97" w:rsidP="00737B97">
      <w:pPr>
        <w:numPr>
          <w:ilvl w:val="0"/>
          <w:numId w:val="8"/>
        </w:numPr>
        <w:shd w:val="clear" w:color="auto" w:fill="FFFFFF"/>
        <w:spacing w:after="0" w:line="360" w:lineRule="atLeast"/>
        <w:ind w:left="1200"/>
        <w:rPr>
          <w:rFonts w:eastAsia="Times New Roman" w:cstheme="minorHAnsi"/>
          <w:color w:val="4D4D4D"/>
          <w:sz w:val="24"/>
          <w:szCs w:val="24"/>
          <w:lang w:eastAsia="en-GB"/>
        </w:rPr>
      </w:pPr>
      <w:r w:rsidRPr="00737B97">
        <w:rPr>
          <w:rFonts w:eastAsia="Times New Roman" w:cstheme="minorHAnsi"/>
          <w:color w:val="4D4D4D"/>
          <w:sz w:val="24"/>
          <w:szCs w:val="24"/>
          <w:lang w:eastAsia="en-GB"/>
        </w:rPr>
        <w:t>The Acceptable Use Policy applies to pupils during school hours on the school site. </w:t>
      </w:r>
      <w:r w:rsidRPr="00737B97">
        <w:rPr>
          <w:rFonts w:eastAsia="Times New Roman" w:cstheme="minorHAnsi"/>
          <w:b/>
          <w:bCs/>
          <w:color w:val="4D4D4D"/>
          <w:sz w:val="24"/>
          <w:szCs w:val="24"/>
          <w:bdr w:val="none" w:sz="0" w:space="0" w:color="auto" w:frame="1"/>
          <w:lang w:eastAsia="en-GB"/>
        </w:rPr>
        <w:t>Mobile phones are not permitted on school trips or residential trips.</w:t>
      </w:r>
    </w:p>
    <w:p w14:paraId="181FC23B" w14:textId="77777777" w:rsidR="006F11A6" w:rsidRPr="00737B97" w:rsidRDefault="006F11A6" w:rsidP="006F11A6">
      <w:pPr>
        <w:shd w:val="clear" w:color="auto" w:fill="FFFFFF"/>
        <w:spacing w:after="0" w:line="360" w:lineRule="atLeast"/>
        <w:rPr>
          <w:rFonts w:eastAsia="Times New Roman" w:cstheme="minorHAnsi"/>
          <w:color w:val="4D4D4D"/>
          <w:sz w:val="24"/>
          <w:szCs w:val="24"/>
          <w:lang w:eastAsia="en-GB"/>
        </w:rPr>
      </w:pPr>
    </w:p>
    <w:p w14:paraId="2635DD15" w14:textId="77777777" w:rsidR="00737B97" w:rsidRPr="006F11A6" w:rsidRDefault="00737B97" w:rsidP="00737B97">
      <w:pPr>
        <w:numPr>
          <w:ilvl w:val="0"/>
          <w:numId w:val="8"/>
        </w:numPr>
        <w:shd w:val="clear" w:color="auto" w:fill="FFFFFF"/>
        <w:spacing w:after="75" w:line="360" w:lineRule="atLeast"/>
        <w:ind w:left="1200"/>
        <w:rPr>
          <w:rFonts w:eastAsia="Times New Roman" w:cstheme="minorHAnsi"/>
          <w:color w:val="4D4D4D"/>
          <w:sz w:val="24"/>
          <w:szCs w:val="24"/>
          <w:lang w:eastAsia="en-GB"/>
        </w:rPr>
      </w:pPr>
      <w:r w:rsidRPr="00737B97">
        <w:rPr>
          <w:rFonts w:eastAsia="Times New Roman" w:cstheme="minorHAnsi"/>
          <w:color w:val="4D4D4D"/>
          <w:sz w:val="24"/>
          <w:szCs w:val="24"/>
          <w:lang w:eastAsia="en-GB"/>
        </w:rPr>
        <w:t>If parents need to contact pupils for any reason during the school day, this should be done via the school office and not via the child’s mobile phone.</w:t>
      </w:r>
    </w:p>
    <w:p w14:paraId="60DB1563" w14:textId="77777777" w:rsidR="006F11A6" w:rsidRPr="00737B97" w:rsidRDefault="006F11A6" w:rsidP="006F11A6">
      <w:pPr>
        <w:shd w:val="clear" w:color="auto" w:fill="FFFFFF"/>
        <w:spacing w:after="75" w:line="360" w:lineRule="atLeast"/>
        <w:rPr>
          <w:rFonts w:eastAsia="Times New Roman" w:cstheme="minorHAnsi"/>
          <w:color w:val="4D4D4D"/>
          <w:sz w:val="24"/>
          <w:szCs w:val="24"/>
          <w:lang w:eastAsia="en-GB"/>
        </w:rPr>
      </w:pPr>
    </w:p>
    <w:p w14:paraId="40275A1B" w14:textId="3FAFA06F" w:rsidR="006F11A6" w:rsidRPr="006F11A6" w:rsidRDefault="00737B97" w:rsidP="00737B97">
      <w:pPr>
        <w:numPr>
          <w:ilvl w:val="0"/>
          <w:numId w:val="8"/>
        </w:numPr>
        <w:shd w:val="clear" w:color="auto" w:fill="FFFFFF"/>
        <w:spacing w:after="0" w:line="360" w:lineRule="atLeast"/>
        <w:ind w:left="1200"/>
        <w:rPr>
          <w:rFonts w:eastAsia="Times New Roman" w:cstheme="minorHAnsi"/>
          <w:color w:val="4D4D4D"/>
          <w:sz w:val="24"/>
          <w:szCs w:val="24"/>
          <w:lang w:eastAsia="en-GB"/>
        </w:rPr>
      </w:pPr>
      <w:r w:rsidRPr="00737B97">
        <w:rPr>
          <w:rFonts w:eastAsia="Times New Roman" w:cstheme="minorHAnsi"/>
          <w:color w:val="4D4D4D"/>
          <w:sz w:val="24"/>
          <w:szCs w:val="24"/>
          <w:lang w:eastAsia="en-GB"/>
        </w:rPr>
        <w:t>Only pupils who have written permission from their parents are entitled to bring mobile phones to school. </w:t>
      </w:r>
    </w:p>
    <w:p w14:paraId="7B6F2553" w14:textId="474E284A" w:rsidR="00737B97" w:rsidRPr="006F11A6" w:rsidRDefault="00737B97" w:rsidP="006F11A6">
      <w:pPr>
        <w:shd w:val="clear" w:color="auto" w:fill="FFFFFF"/>
        <w:spacing w:after="0" w:line="360" w:lineRule="atLeast"/>
        <w:ind w:left="1200"/>
        <w:rPr>
          <w:rFonts w:eastAsia="Times New Roman" w:cstheme="minorHAnsi"/>
          <w:b/>
          <w:bCs/>
          <w:color w:val="4D4D4D"/>
          <w:sz w:val="24"/>
          <w:szCs w:val="24"/>
          <w:u w:val="single"/>
          <w:bdr w:val="none" w:sz="0" w:space="0" w:color="auto" w:frame="1"/>
          <w:lang w:eastAsia="en-GB"/>
        </w:rPr>
      </w:pPr>
      <w:r w:rsidRPr="00737B97">
        <w:rPr>
          <w:rFonts w:eastAsia="Times New Roman" w:cstheme="minorHAnsi"/>
          <w:b/>
          <w:bCs/>
          <w:color w:val="4D4D4D"/>
          <w:sz w:val="24"/>
          <w:szCs w:val="24"/>
          <w:u w:val="single"/>
          <w:bdr w:val="none" w:sz="0" w:space="0" w:color="auto" w:frame="1"/>
          <w:lang w:eastAsia="en-GB"/>
        </w:rPr>
        <w:t>We advise parents to only request permission for pupils who walk to and from school without an adult</w:t>
      </w:r>
      <w:r w:rsidR="009F22E4" w:rsidRPr="006F11A6">
        <w:rPr>
          <w:rFonts w:eastAsia="Times New Roman" w:cstheme="minorHAnsi"/>
          <w:b/>
          <w:bCs/>
          <w:color w:val="4D4D4D"/>
          <w:sz w:val="24"/>
          <w:szCs w:val="24"/>
          <w:u w:val="single"/>
          <w:bdr w:val="none" w:sz="0" w:space="0" w:color="auto" w:frame="1"/>
          <w:lang w:eastAsia="en-GB"/>
        </w:rPr>
        <w:t xml:space="preserve"> or if they are </w:t>
      </w:r>
      <w:r w:rsidR="004516F1" w:rsidRPr="006F11A6">
        <w:rPr>
          <w:rFonts w:eastAsia="Times New Roman" w:cstheme="minorHAnsi"/>
          <w:b/>
          <w:bCs/>
          <w:color w:val="4D4D4D"/>
          <w:sz w:val="24"/>
          <w:szCs w:val="24"/>
          <w:u w:val="single"/>
          <w:bdr w:val="none" w:sz="0" w:space="0" w:color="auto" w:frame="1"/>
          <w:lang w:eastAsia="en-GB"/>
        </w:rPr>
        <w:t>returning to the supervision of a member of the family who does not live at the home address</w:t>
      </w:r>
      <w:r w:rsidRPr="00737B97">
        <w:rPr>
          <w:rFonts w:eastAsia="Times New Roman" w:cstheme="minorHAnsi"/>
          <w:b/>
          <w:bCs/>
          <w:color w:val="4D4D4D"/>
          <w:sz w:val="24"/>
          <w:szCs w:val="24"/>
          <w:u w:val="single"/>
          <w:bdr w:val="none" w:sz="0" w:space="0" w:color="auto" w:frame="1"/>
          <w:lang w:eastAsia="en-GB"/>
        </w:rPr>
        <w:t>. Please complete the attached permission slip</w:t>
      </w:r>
      <w:r w:rsidR="00056E23">
        <w:rPr>
          <w:rFonts w:eastAsia="Times New Roman" w:cstheme="minorHAnsi"/>
          <w:b/>
          <w:bCs/>
          <w:color w:val="4D4D4D"/>
          <w:sz w:val="24"/>
          <w:szCs w:val="24"/>
          <w:u w:val="single"/>
          <w:bdr w:val="none" w:sz="0" w:space="0" w:color="auto" w:frame="1"/>
          <w:lang w:eastAsia="en-GB"/>
        </w:rPr>
        <w:t xml:space="preserve"> (Appendix </w:t>
      </w:r>
      <w:r w:rsidR="00A24C25">
        <w:rPr>
          <w:rFonts w:eastAsia="Times New Roman" w:cstheme="minorHAnsi"/>
          <w:b/>
          <w:bCs/>
          <w:color w:val="4D4D4D"/>
          <w:sz w:val="24"/>
          <w:szCs w:val="24"/>
          <w:u w:val="single"/>
          <w:bdr w:val="none" w:sz="0" w:space="0" w:color="auto" w:frame="1"/>
          <w:lang w:eastAsia="en-GB"/>
        </w:rPr>
        <w:t>B</w:t>
      </w:r>
      <w:r w:rsidR="007A378B">
        <w:rPr>
          <w:rFonts w:eastAsia="Times New Roman" w:cstheme="minorHAnsi"/>
          <w:b/>
          <w:bCs/>
          <w:color w:val="4D4D4D"/>
          <w:sz w:val="24"/>
          <w:szCs w:val="24"/>
          <w:u w:val="single"/>
          <w:bdr w:val="none" w:sz="0" w:space="0" w:color="auto" w:frame="1"/>
          <w:lang w:eastAsia="en-GB"/>
        </w:rPr>
        <w:t>)</w:t>
      </w:r>
      <w:r w:rsidRPr="00737B97">
        <w:rPr>
          <w:rFonts w:eastAsia="Times New Roman" w:cstheme="minorHAnsi"/>
          <w:b/>
          <w:bCs/>
          <w:color w:val="4D4D4D"/>
          <w:sz w:val="24"/>
          <w:szCs w:val="24"/>
          <w:u w:val="single"/>
          <w:bdr w:val="none" w:sz="0" w:space="0" w:color="auto" w:frame="1"/>
          <w:lang w:eastAsia="en-GB"/>
        </w:rPr>
        <w:t xml:space="preserve"> if you wish your child to bring his/her mobile phone to school and return the slip to the school offic</w:t>
      </w:r>
      <w:r w:rsidR="006F11A6" w:rsidRPr="006F11A6">
        <w:rPr>
          <w:rFonts w:eastAsia="Times New Roman" w:cstheme="minorHAnsi"/>
          <w:b/>
          <w:bCs/>
          <w:color w:val="4D4D4D"/>
          <w:sz w:val="24"/>
          <w:szCs w:val="24"/>
          <w:u w:val="single"/>
          <w:bdr w:val="none" w:sz="0" w:space="0" w:color="auto" w:frame="1"/>
          <w:lang w:eastAsia="en-GB"/>
        </w:rPr>
        <w:t>e.</w:t>
      </w:r>
    </w:p>
    <w:p w14:paraId="66426911" w14:textId="77777777" w:rsidR="006F11A6" w:rsidRPr="00737B97" w:rsidRDefault="006F11A6" w:rsidP="006F11A6">
      <w:pPr>
        <w:shd w:val="clear" w:color="auto" w:fill="FFFFFF"/>
        <w:spacing w:after="0" w:line="360" w:lineRule="atLeast"/>
        <w:ind w:left="1200"/>
        <w:rPr>
          <w:rFonts w:eastAsia="Times New Roman" w:cstheme="minorHAnsi"/>
          <w:color w:val="4D4D4D"/>
          <w:sz w:val="24"/>
          <w:szCs w:val="24"/>
          <w:lang w:eastAsia="en-GB"/>
        </w:rPr>
      </w:pPr>
    </w:p>
    <w:p w14:paraId="71F7D1EB" w14:textId="77777777" w:rsidR="00737B97" w:rsidRPr="006F11A6" w:rsidRDefault="00737B97" w:rsidP="00737B97">
      <w:pPr>
        <w:numPr>
          <w:ilvl w:val="0"/>
          <w:numId w:val="8"/>
        </w:numPr>
        <w:shd w:val="clear" w:color="auto" w:fill="FFFFFF"/>
        <w:spacing w:after="0" w:line="360" w:lineRule="atLeast"/>
        <w:ind w:left="1200"/>
        <w:rPr>
          <w:rFonts w:eastAsia="Times New Roman" w:cstheme="minorHAnsi"/>
          <w:color w:val="4D4D4D"/>
          <w:sz w:val="24"/>
          <w:szCs w:val="24"/>
          <w:lang w:eastAsia="en-GB"/>
        </w:rPr>
      </w:pPr>
      <w:r w:rsidRPr="00737B97">
        <w:rPr>
          <w:rFonts w:eastAsia="Times New Roman" w:cstheme="minorHAnsi"/>
          <w:color w:val="4D4D4D"/>
          <w:sz w:val="24"/>
          <w:szCs w:val="24"/>
          <w:lang w:eastAsia="en-GB"/>
        </w:rPr>
        <w:t>If pupils bring a mobile phone to school, </w:t>
      </w:r>
      <w:r w:rsidRPr="00737B97">
        <w:rPr>
          <w:rFonts w:eastAsia="Times New Roman" w:cstheme="minorHAnsi"/>
          <w:b/>
          <w:bCs/>
          <w:i/>
          <w:iCs/>
          <w:color w:val="4D4D4D"/>
          <w:sz w:val="24"/>
          <w:szCs w:val="24"/>
          <w:bdr w:val="none" w:sz="0" w:space="0" w:color="auto" w:frame="1"/>
          <w:lang w:eastAsia="en-GB"/>
        </w:rPr>
        <w:t>the phone must be switched off until they leave the school premises at the end of the day</w:t>
      </w:r>
      <w:r w:rsidRPr="00737B97">
        <w:rPr>
          <w:rFonts w:eastAsia="Times New Roman" w:cstheme="minorHAnsi"/>
          <w:color w:val="4D4D4D"/>
          <w:sz w:val="24"/>
          <w:szCs w:val="24"/>
          <w:lang w:eastAsia="en-GB"/>
        </w:rPr>
        <w:t>.</w:t>
      </w:r>
    </w:p>
    <w:p w14:paraId="6255FFE8" w14:textId="77777777" w:rsidR="006F11A6" w:rsidRPr="00737B97" w:rsidRDefault="006F11A6" w:rsidP="006F11A6">
      <w:pPr>
        <w:shd w:val="clear" w:color="auto" w:fill="FFFFFF"/>
        <w:spacing w:after="0" w:line="360" w:lineRule="atLeast"/>
        <w:ind w:left="1200"/>
        <w:rPr>
          <w:rFonts w:eastAsia="Times New Roman" w:cstheme="minorHAnsi"/>
          <w:color w:val="4D4D4D"/>
          <w:sz w:val="24"/>
          <w:szCs w:val="24"/>
          <w:lang w:eastAsia="en-GB"/>
        </w:rPr>
      </w:pPr>
    </w:p>
    <w:p w14:paraId="4B3D0C72" w14:textId="405D4DCB" w:rsidR="00737B97" w:rsidRPr="006F11A6" w:rsidRDefault="00737B97" w:rsidP="00737B97">
      <w:pPr>
        <w:numPr>
          <w:ilvl w:val="0"/>
          <w:numId w:val="8"/>
        </w:numPr>
        <w:shd w:val="clear" w:color="auto" w:fill="FFFFFF"/>
        <w:spacing w:after="75" w:line="360" w:lineRule="atLeast"/>
        <w:ind w:left="1200"/>
        <w:rPr>
          <w:rFonts w:eastAsia="Times New Roman" w:cstheme="minorHAnsi"/>
          <w:color w:val="4D4D4D"/>
          <w:sz w:val="24"/>
          <w:szCs w:val="24"/>
          <w:lang w:eastAsia="en-GB"/>
        </w:rPr>
      </w:pPr>
      <w:r w:rsidRPr="00737B97">
        <w:rPr>
          <w:rFonts w:eastAsia="Times New Roman" w:cstheme="minorHAnsi"/>
          <w:color w:val="4D4D4D"/>
          <w:sz w:val="24"/>
          <w:szCs w:val="24"/>
          <w:lang w:eastAsia="en-GB"/>
        </w:rPr>
        <w:t>Pupils must hand their mobile phones to the</w:t>
      </w:r>
      <w:r w:rsidRPr="006F11A6">
        <w:rPr>
          <w:rFonts w:eastAsia="Times New Roman" w:cstheme="minorHAnsi"/>
          <w:color w:val="4D4D4D"/>
          <w:sz w:val="24"/>
          <w:szCs w:val="24"/>
          <w:lang w:eastAsia="en-GB"/>
        </w:rPr>
        <w:t xml:space="preserve"> school office staff</w:t>
      </w:r>
      <w:r w:rsidRPr="00737B97">
        <w:rPr>
          <w:rFonts w:eastAsia="Times New Roman" w:cstheme="minorHAnsi"/>
          <w:color w:val="4D4D4D"/>
          <w:sz w:val="24"/>
          <w:szCs w:val="24"/>
          <w:lang w:eastAsia="en-GB"/>
        </w:rPr>
        <w:t xml:space="preserve"> on arrival at school</w:t>
      </w:r>
      <w:r w:rsidR="0037070B" w:rsidRPr="006F11A6">
        <w:rPr>
          <w:rFonts w:eastAsia="Times New Roman" w:cstheme="minorHAnsi"/>
          <w:color w:val="4D4D4D"/>
          <w:sz w:val="24"/>
          <w:szCs w:val="24"/>
          <w:lang w:eastAsia="en-GB"/>
        </w:rPr>
        <w:t xml:space="preserve"> and collected from the office after being dismissed from class at the end of the day.</w:t>
      </w:r>
    </w:p>
    <w:p w14:paraId="037CD2B3" w14:textId="77777777" w:rsidR="006F11A6" w:rsidRPr="00737B97" w:rsidRDefault="006F11A6" w:rsidP="006F11A6">
      <w:pPr>
        <w:shd w:val="clear" w:color="auto" w:fill="FFFFFF"/>
        <w:spacing w:after="75" w:line="360" w:lineRule="atLeast"/>
        <w:rPr>
          <w:rFonts w:eastAsia="Times New Roman" w:cstheme="minorHAnsi"/>
          <w:color w:val="4D4D4D"/>
          <w:sz w:val="24"/>
          <w:szCs w:val="24"/>
          <w:lang w:eastAsia="en-GB"/>
        </w:rPr>
      </w:pPr>
    </w:p>
    <w:p w14:paraId="001356CC" w14:textId="77777777" w:rsidR="00737B97" w:rsidRPr="006F11A6" w:rsidRDefault="00737B97" w:rsidP="00737B97">
      <w:pPr>
        <w:numPr>
          <w:ilvl w:val="0"/>
          <w:numId w:val="8"/>
        </w:numPr>
        <w:shd w:val="clear" w:color="auto" w:fill="FFFFFF"/>
        <w:spacing w:after="75" w:line="360" w:lineRule="atLeast"/>
        <w:ind w:left="1200"/>
        <w:rPr>
          <w:rFonts w:eastAsia="Times New Roman" w:cstheme="minorHAnsi"/>
          <w:color w:val="4D4D4D"/>
          <w:sz w:val="24"/>
          <w:szCs w:val="24"/>
          <w:lang w:eastAsia="en-GB"/>
        </w:rPr>
      </w:pPr>
      <w:r w:rsidRPr="00737B97">
        <w:rPr>
          <w:rFonts w:eastAsia="Times New Roman" w:cstheme="minorHAnsi"/>
          <w:color w:val="4D4D4D"/>
          <w:sz w:val="24"/>
          <w:szCs w:val="24"/>
          <w:lang w:eastAsia="en-GB"/>
        </w:rPr>
        <w:t>Pupils’ mobile phones will be kept locked away until the end of the school day.</w:t>
      </w:r>
    </w:p>
    <w:p w14:paraId="08A17BF9" w14:textId="77777777" w:rsidR="006F11A6" w:rsidRPr="00737B97" w:rsidRDefault="006F11A6" w:rsidP="006F11A6">
      <w:pPr>
        <w:shd w:val="clear" w:color="auto" w:fill="FFFFFF"/>
        <w:spacing w:after="75" w:line="360" w:lineRule="atLeast"/>
        <w:rPr>
          <w:rFonts w:eastAsia="Times New Roman" w:cstheme="minorHAnsi"/>
          <w:color w:val="4D4D4D"/>
          <w:sz w:val="24"/>
          <w:szCs w:val="24"/>
          <w:lang w:eastAsia="en-GB"/>
        </w:rPr>
      </w:pPr>
    </w:p>
    <w:p w14:paraId="00F57A60" w14:textId="77777777" w:rsidR="00737B97" w:rsidRPr="006F11A6" w:rsidRDefault="00737B97" w:rsidP="00737B97">
      <w:pPr>
        <w:numPr>
          <w:ilvl w:val="0"/>
          <w:numId w:val="8"/>
        </w:numPr>
        <w:shd w:val="clear" w:color="auto" w:fill="FFFFFF"/>
        <w:spacing w:after="75" w:line="360" w:lineRule="atLeast"/>
        <w:ind w:left="1200"/>
        <w:rPr>
          <w:rFonts w:eastAsia="Times New Roman" w:cstheme="minorHAnsi"/>
          <w:color w:val="4D4D4D"/>
          <w:sz w:val="24"/>
          <w:szCs w:val="24"/>
          <w:lang w:eastAsia="en-GB"/>
        </w:rPr>
      </w:pPr>
      <w:r w:rsidRPr="00737B97">
        <w:rPr>
          <w:rFonts w:eastAsia="Times New Roman" w:cstheme="minorHAnsi"/>
          <w:color w:val="4D4D4D"/>
          <w:sz w:val="24"/>
          <w:szCs w:val="24"/>
          <w:lang w:eastAsia="en-GB"/>
        </w:rPr>
        <w:t>Mobile phones seen on the school premises being used at an inappropriate time will be confiscated immediately by a member of staff until the end of the day. At this time, it will be the responsibility of the parents to collect the phone from school, not the pupil. If a pupil is found taking photographs or video with a mobile phone of anyone, this will be regarded as a serious offence and disciplinary action will be taken including a meeting with parents.</w:t>
      </w:r>
    </w:p>
    <w:p w14:paraId="40C92B1B" w14:textId="77777777" w:rsidR="006F11A6" w:rsidRPr="00737B97" w:rsidRDefault="006F11A6" w:rsidP="006F11A6">
      <w:pPr>
        <w:shd w:val="clear" w:color="auto" w:fill="FFFFFF"/>
        <w:spacing w:after="75" w:line="360" w:lineRule="atLeast"/>
        <w:rPr>
          <w:rFonts w:eastAsia="Times New Roman" w:cstheme="minorHAnsi"/>
          <w:color w:val="4D4D4D"/>
          <w:sz w:val="24"/>
          <w:szCs w:val="24"/>
          <w:lang w:eastAsia="en-GB"/>
        </w:rPr>
      </w:pPr>
    </w:p>
    <w:p w14:paraId="64645312" w14:textId="77777777" w:rsidR="00737B97" w:rsidRPr="00076439" w:rsidRDefault="00737B97" w:rsidP="00737B97">
      <w:pPr>
        <w:numPr>
          <w:ilvl w:val="0"/>
          <w:numId w:val="8"/>
        </w:numPr>
        <w:shd w:val="clear" w:color="auto" w:fill="FFFFFF"/>
        <w:spacing w:after="0" w:line="360" w:lineRule="atLeast"/>
        <w:ind w:left="1200"/>
        <w:rPr>
          <w:rFonts w:eastAsia="Times New Roman" w:cstheme="minorHAnsi"/>
          <w:color w:val="4D4D4D"/>
          <w:sz w:val="24"/>
          <w:szCs w:val="24"/>
          <w:lang w:eastAsia="en-GB"/>
        </w:rPr>
      </w:pPr>
      <w:r w:rsidRPr="00737B97">
        <w:rPr>
          <w:rFonts w:eastAsia="Times New Roman" w:cstheme="minorHAnsi"/>
          <w:b/>
          <w:bCs/>
          <w:color w:val="4D4D4D"/>
          <w:sz w:val="24"/>
          <w:szCs w:val="24"/>
          <w:bdr w:val="none" w:sz="0" w:space="0" w:color="auto" w:frame="1"/>
          <w:lang w:eastAsia="en-GB"/>
        </w:rPr>
        <w:t>The school cannot be held responsible for the security of pupils’ mobile phones at any time.</w:t>
      </w:r>
    </w:p>
    <w:p w14:paraId="6AD29111" w14:textId="77777777" w:rsidR="00076439" w:rsidRDefault="00076439" w:rsidP="00076439">
      <w:pPr>
        <w:pStyle w:val="ListParagraph"/>
        <w:rPr>
          <w:rFonts w:eastAsia="Times New Roman" w:cstheme="minorHAnsi"/>
          <w:color w:val="4D4D4D"/>
          <w:sz w:val="24"/>
          <w:szCs w:val="24"/>
          <w:lang w:eastAsia="en-GB"/>
        </w:rPr>
      </w:pPr>
    </w:p>
    <w:p w14:paraId="349C4A13" w14:textId="45BF991E" w:rsidR="00076439" w:rsidRPr="0031546E" w:rsidRDefault="00076439" w:rsidP="00076439">
      <w:pPr>
        <w:shd w:val="clear" w:color="auto" w:fill="FFFFFF"/>
        <w:spacing w:after="0" w:line="360" w:lineRule="atLeast"/>
        <w:rPr>
          <w:rFonts w:eastAsia="Times New Roman" w:cstheme="minorHAnsi"/>
          <w:color w:val="4D4D4D"/>
          <w:sz w:val="24"/>
          <w:szCs w:val="24"/>
          <w:lang w:eastAsia="en-GB"/>
        </w:rPr>
      </w:pPr>
      <w:r>
        <w:t xml:space="preserve">Our school will communicate this policy to </w:t>
      </w:r>
      <w:r w:rsidR="003421D1">
        <w:t xml:space="preserve">parents </w:t>
      </w:r>
      <w:r>
        <w:t>and pupils and wi</w:t>
      </w:r>
      <w:r w:rsidR="003421D1">
        <w:t xml:space="preserve">ll reinforce the </w:t>
      </w:r>
      <w:r>
        <w:t xml:space="preserve">policy with pupils </w:t>
      </w:r>
      <w:r w:rsidR="003421D1">
        <w:t>to</w:t>
      </w:r>
      <w:r>
        <w:t xml:space="preserve"> ensure all members of the school community clearly understand expectations relating to mobile phone use. When changes are made to the way in which mobile phones are managed in </w:t>
      </w:r>
      <w:r w:rsidR="003421D1">
        <w:t xml:space="preserve">our </w:t>
      </w:r>
      <w:r>
        <w:t xml:space="preserve">schools or in response to </w:t>
      </w:r>
      <w:proofErr w:type="gramStart"/>
      <w:r>
        <w:t>particular issues</w:t>
      </w:r>
      <w:proofErr w:type="gramEnd"/>
      <w:r>
        <w:t xml:space="preserve"> that arise, clear and thorough communication with parents and pupils is vital to emphasise </w:t>
      </w:r>
      <w:r w:rsidR="00AC7C47">
        <w:t>our</w:t>
      </w:r>
      <w:r>
        <w:t xml:space="preserve"> school’s expectations.</w:t>
      </w:r>
    </w:p>
    <w:p w14:paraId="688EAFCC" w14:textId="77777777" w:rsidR="0031546E" w:rsidRDefault="0031546E" w:rsidP="0031546E">
      <w:pPr>
        <w:pStyle w:val="ListParagraph"/>
        <w:rPr>
          <w:rFonts w:eastAsia="Times New Roman" w:cstheme="minorHAnsi"/>
          <w:color w:val="4D4D4D"/>
          <w:sz w:val="24"/>
          <w:szCs w:val="24"/>
          <w:lang w:eastAsia="en-GB"/>
        </w:rPr>
      </w:pPr>
    </w:p>
    <w:p w14:paraId="624412B6" w14:textId="03C5265C" w:rsidR="0031546E" w:rsidRDefault="0031546E" w:rsidP="0031546E">
      <w:pPr>
        <w:shd w:val="clear" w:color="auto" w:fill="FFFFFF"/>
        <w:spacing w:after="0" w:line="360" w:lineRule="atLeast"/>
        <w:rPr>
          <w:rFonts w:eastAsia="Times New Roman" w:cstheme="minorHAnsi"/>
          <w:color w:val="4D4D4D"/>
          <w:sz w:val="24"/>
          <w:szCs w:val="24"/>
          <w:lang w:eastAsia="en-GB"/>
        </w:rPr>
      </w:pPr>
      <w:r>
        <w:rPr>
          <w:rFonts w:eastAsia="Times New Roman" w:cstheme="minorHAnsi"/>
          <w:color w:val="4D4D4D"/>
          <w:sz w:val="24"/>
          <w:szCs w:val="24"/>
          <w:lang w:eastAsia="en-GB"/>
        </w:rPr>
        <w:t>Further information and government guidance regarding the use of mobile phones in schools is available</w:t>
      </w:r>
      <w:r w:rsidR="00DC7385">
        <w:rPr>
          <w:rFonts w:eastAsia="Times New Roman" w:cstheme="minorHAnsi"/>
          <w:color w:val="4D4D4D"/>
          <w:sz w:val="24"/>
          <w:szCs w:val="24"/>
          <w:lang w:eastAsia="en-GB"/>
        </w:rPr>
        <w:t xml:space="preserve"> using the link below:</w:t>
      </w:r>
    </w:p>
    <w:p w14:paraId="2E179291" w14:textId="6982A95F" w:rsidR="00DC7385" w:rsidRDefault="00DC7385" w:rsidP="0031546E">
      <w:pPr>
        <w:shd w:val="clear" w:color="auto" w:fill="FFFFFF"/>
        <w:spacing w:after="0" w:line="360" w:lineRule="atLeast"/>
      </w:pPr>
      <w:hyperlink r:id="rId12" w:history="1">
        <w:r w:rsidRPr="00DC7385">
          <w:rPr>
            <w:color w:val="0000FF"/>
            <w:u w:val="single"/>
          </w:rPr>
          <w:t>Mobile phones in schools - February 2024 (publishing.service.gov.uk)</w:t>
        </w:r>
      </w:hyperlink>
    </w:p>
    <w:p w14:paraId="05DD7257" w14:textId="77777777" w:rsidR="00DC7385" w:rsidRPr="00737B97" w:rsidRDefault="00DC7385" w:rsidP="0031546E">
      <w:pPr>
        <w:shd w:val="clear" w:color="auto" w:fill="FFFFFF"/>
        <w:spacing w:after="0" w:line="360" w:lineRule="atLeast"/>
        <w:rPr>
          <w:rFonts w:eastAsia="Times New Roman" w:cstheme="minorHAnsi"/>
          <w:color w:val="4D4D4D"/>
          <w:sz w:val="24"/>
          <w:szCs w:val="24"/>
          <w:lang w:eastAsia="en-GB"/>
        </w:rPr>
      </w:pPr>
    </w:p>
    <w:p w14:paraId="5322D0DF" w14:textId="444204D8" w:rsidR="00A24C25" w:rsidRPr="00A24C25" w:rsidRDefault="00A24C25" w:rsidP="00A24C25">
      <w:pPr>
        <w:pStyle w:val="Default"/>
        <w:pageBreakBefore/>
        <w:rPr>
          <w:rFonts w:ascii="Calibri" w:hAnsi="Calibri" w:cs="Calibri"/>
          <w:b/>
          <w:bCs/>
          <w:sz w:val="28"/>
          <w:szCs w:val="28"/>
        </w:rPr>
      </w:pPr>
      <w:r w:rsidRPr="00A24C25">
        <w:rPr>
          <w:rFonts w:ascii="Calibri" w:hAnsi="Calibri" w:cs="Calibri"/>
          <w:b/>
          <w:bCs/>
          <w:sz w:val="28"/>
          <w:szCs w:val="28"/>
        </w:rPr>
        <w:lastRenderedPageBreak/>
        <w:t>APPENDIX A</w:t>
      </w:r>
    </w:p>
    <w:p w14:paraId="6A3DDAF9" w14:textId="6CD56F7C" w:rsidR="00696CB0" w:rsidRPr="00A24C25" w:rsidRDefault="004A506E" w:rsidP="00A24C25">
      <w:pPr>
        <w:pStyle w:val="Heading1"/>
        <w:jc w:val="center"/>
        <w:rPr>
          <w:rFonts w:ascii="Calibri" w:hAnsi="Calibri" w:cs="Calibri"/>
          <w:b/>
          <w:bCs/>
          <w:color w:val="auto"/>
          <w:sz w:val="48"/>
          <w:szCs w:val="48"/>
        </w:rPr>
      </w:pPr>
      <w:r w:rsidRPr="00A24C25">
        <w:rPr>
          <w:rFonts w:ascii="Calibri" w:hAnsi="Calibri" w:cs="Calibri"/>
          <w:b/>
          <w:bCs/>
          <w:color w:val="auto"/>
          <w:sz w:val="48"/>
          <w:szCs w:val="48"/>
        </w:rPr>
        <w:t>Acceptable Use Policy</w:t>
      </w:r>
    </w:p>
    <w:p w14:paraId="4261A76F" w14:textId="77777777" w:rsidR="00661BD2" w:rsidRPr="006F11A6" w:rsidRDefault="00661BD2" w:rsidP="00696CB0">
      <w:pPr>
        <w:pStyle w:val="Default"/>
        <w:rPr>
          <w:rFonts w:asciiTheme="minorHAnsi" w:hAnsiTheme="minorHAnsi" w:cstheme="minorHAnsi"/>
        </w:rPr>
      </w:pPr>
    </w:p>
    <w:p w14:paraId="620663CA" w14:textId="4A4B35F4" w:rsidR="00696CB0" w:rsidRPr="006F11A6" w:rsidRDefault="00696CB0" w:rsidP="00696CB0">
      <w:pPr>
        <w:pStyle w:val="Default"/>
        <w:rPr>
          <w:rFonts w:asciiTheme="minorHAnsi" w:hAnsiTheme="minorHAnsi" w:cstheme="minorHAnsi"/>
        </w:rPr>
      </w:pPr>
      <w:r w:rsidRPr="006F11A6">
        <w:rPr>
          <w:rFonts w:asciiTheme="minorHAnsi" w:hAnsiTheme="minorHAnsi" w:cstheme="minorHAnsi"/>
        </w:rPr>
        <w:t xml:space="preserve">Use of the Internet is now an integral part of people’s lives. </w:t>
      </w:r>
      <w:proofErr w:type="gramStart"/>
      <w:r w:rsidRPr="006F11A6">
        <w:rPr>
          <w:rFonts w:asciiTheme="minorHAnsi" w:hAnsiTheme="minorHAnsi" w:cstheme="minorHAnsi"/>
        </w:rPr>
        <w:t>In spite of</w:t>
      </w:r>
      <w:proofErr w:type="gramEnd"/>
      <w:r w:rsidRPr="006F11A6">
        <w:rPr>
          <w:rFonts w:asciiTheme="minorHAnsi" w:hAnsiTheme="minorHAnsi" w:cstheme="minorHAnsi"/>
        </w:rPr>
        <w:t xml:space="preserve"> this, it is important schools continue to be aware of issues and problems and to continue to educate our children accordingly. It is important staff, pupils and parents understand the moral and ethical issues surrounding access to the Internet before allowing access. </w:t>
      </w:r>
    </w:p>
    <w:p w14:paraId="6D025D30" w14:textId="77777777" w:rsidR="00661BD2" w:rsidRPr="006F11A6" w:rsidRDefault="00661BD2" w:rsidP="00696CB0">
      <w:pPr>
        <w:pStyle w:val="Default"/>
        <w:rPr>
          <w:rFonts w:asciiTheme="minorHAnsi" w:hAnsiTheme="minorHAnsi" w:cstheme="minorHAnsi"/>
        </w:rPr>
      </w:pPr>
    </w:p>
    <w:p w14:paraId="2A2F145A" w14:textId="2508A95B" w:rsidR="00696CB0" w:rsidRPr="006F11A6" w:rsidRDefault="00696CB0" w:rsidP="00696CB0">
      <w:pPr>
        <w:pStyle w:val="Default"/>
        <w:rPr>
          <w:rFonts w:asciiTheme="minorHAnsi" w:hAnsiTheme="minorHAnsi" w:cstheme="minorHAnsi"/>
        </w:rPr>
      </w:pPr>
      <w:r w:rsidRPr="006F11A6">
        <w:rPr>
          <w:rFonts w:asciiTheme="minorHAnsi" w:hAnsiTheme="minorHAnsi" w:cstheme="minorHAnsi"/>
        </w:rPr>
        <w:t xml:space="preserve">There are </w:t>
      </w:r>
      <w:proofErr w:type="gramStart"/>
      <w:r w:rsidRPr="006F11A6">
        <w:rPr>
          <w:rFonts w:asciiTheme="minorHAnsi" w:hAnsiTheme="minorHAnsi" w:cstheme="minorHAnsi"/>
        </w:rPr>
        <w:t>a number of</w:t>
      </w:r>
      <w:proofErr w:type="gramEnd"/>
      <w:r w:rsidRPr="006F11A6">
        <w:rPr>
          <w:rFonts w:asciiTheme="minorHAnsi" w:hAnsiTheme="minorHAnsi" w:cstheme="minorHAnsi"/>
        </w:rPr>
        <w:t xml:space="preserve"> options available that restrict access to the Internet, but it must be understood that no system, other than a ban on using the Internet, can ensure users do not access material that is deemed inappropriate. Pornographic material is usually the </w:t>
      </w:r>
      <w:proofErr w:type="gramStart"/>
      <w:r w:rsidRPr="006F11A6">
        <w:rPr>
          <w:rFonts w:asciiTheme="minorHAnsi" w:hAnsiTheme="minorHAnsi" w:cstheme="minorHAnsi"/>
        </w:rPr>
        <w:t>main focus</w:t>
      </w:r>
      <w:proofErr w:type="gramEnd"/>
      <w:r w:rsidRPr="006F11A6">
        <w:rPr>
          <w:rFonts w:asciiTheme="minorHAnsi" w:hAnsiTheme="minorHAnsi" w:cstheme="minorHAnsi"/>
        </w:rPr>
        <w:t xml:space="preserve"> of filtering methods, but users need to be aware that removing racist, sexist and political material is beyond many filtering programs. There is also the difficulty with any filtering software that content which is deemed offensive to one group of people is regarded differently by others. Furthermore, we are now faced with more recent issues such as grooming, cyber-bullying and identity theft which cannot be controlled by filtering systems. For these reasons, treating the use of the Internet as an issue that involves pupils, staff and parents </w:t>
      </w:r>
      <w:proofErr w:type="gramStart"/>
      <w:r w:rsidRPr="006F11A6">
        <w:rPr>
          <w:rFonts w:asciiTheme="minorHAnsi" w:hAnsiTheme="minorHAnsi" w:cstheme="minorHAnsi"/>
        </w:rPr>
        <w:t>has to</w:t>
      </w:r>
      <w:proofErr w:type="gramEnd"/>
      <w:r w:rsidRPr="006F11A6">
        <w:rPr>
          <w:rFonts w:asciiTheme="minorHAnsi" w:hAnsiTheme="minorHAnsi" w:cstheme="minorHAnsi"/>
        </w:rPr>
        <w:t xml:space="preserve"> be the most sensible approach. </w:t>
      </w:r>
    </w:p>
    <w:p w14:paraId="27372EEB" w14:textId="77777777" w:rsidR="00661BD2" w:rsidRPr="006F11A6" w:rsidRDefault="00661BD2" w:rsidP="00696CB0">
      <w:pPr>
        <w:pStyle w:val="Default"/>
        <w:rPr>
          <w:rFonts w:asciiTheme="minorHAnsi" w:hAnsiTheme="minorHAnsi" w:cstheme="minorHAnsi"/>
        </w:rPr>
      </w:pPr>
    </w:p>
    <w:p w14:paraId="6B2C7D9C" w14:textId="77777777" w:rsidR="00696CB0" w:rsidRPr="006F11A6" w:rsidRDefault="00696CB0" w:rsidP="00696CB0">
      <w:pPr>
        <w:pStyle w:val="Default"/>
        <w:rPr>
          <w:rFonts w:asciiTheme="minorHAnsi" w:hAnsiTheme="minorHAnsi" w:cstheme="minorHAnsi"/>
        </w:rPr>
      </w:pPr>
      <w:r w:rsidRPr="006F11A6">
        <w:rPr>
          <w:rFonts w:asciiTheme="minorHAnsi" w:hAnsiTheme="minorHAnsi" w:cstheme="minorHAnsi"/>
        </w:rPr>
        <w:t xml:space="preserve">In response to this, the most appropriate course of action is to develop a school policy on use of the Internet together with a home/school agreement. </w:t>
      </w:r>
    </w:p>
    <w:p w14:paraId="7551EBB2" w14:textId="77777777" w:rsidR="00661BD2" w:rsidRPr="006F11A6" w:rsidRDefault="00661BD2" w:rsidP="00696CB0">
      <w:pPr>
        <w:pStyle w:val="Default"/>
        <w:rPr>
          <w:rFonts w:asciiTheme="minorHAnsi" w:hAnsiTheme="minorHAnsi" w:cstheme="minorHAnsi"/>
        </w:rPr>
      </w:pPr>
    </w:p>
    <w:p w14:paraId="24DBBD5D" w14:textId="7280A9BB" w:rsidR="00696CB0" w:rsidRPr="006F11A6" w:rsidRDefault="001E7633" w:rsidP="00696CB0">
      <w:pPr>
        <w:pStyle w:val="Default"/>
        <w:rPr>
          <w:rFonts w:asciiTheme="minorHAnsi" w:hAnsiTheme="minorHAnsi" w:cstheme="minorHAnsi"/>
        </w:rPr>
      </w:pPr>
      <w:r>
        <w:rPr>
          <w:rFonts w:asciiTheme="minorHAnsi" w:hAnsiTheme="minorHAnsi" w:cstheme="minorHAnsi"/>
        </w:rPr>
        <w:t>The Mill Academy</w:t>
      </w:r>
      <w:r w:rsidR="00696CB0" w:rsidRPr="006F11A6">
        <w:rPr>
          <w:rFonts w:asciiTheme="minorHAnsi" w:hAnsiTheme="minorHAnsi" w:cstheme="minorHAnsi"/>
        </w:rPr>
        <w:t xml:space="preserve"> has an Acceptable Use Policy, together with rules for safe internet use. These rules are a joint agreement between staff and pupils as part of our E</w:t>
      </w:r>
      <w:r w:rsidR="00784125" w:rsidRPr="006F11A6">
        <w:rPr>
          <w:rFonts w:asciiTheme="minorHAnsi" w:hAnsiTheme="minorHAnsi" w:cstheme="minorHAnsi"/>
        </w:rPr>
        <w:t>-</w:t>
      </w:r>
      <w:r w:rsidR="00696CB0" w:rsidRPr="006F11A6">
        <w:rPr>
          <w:rFonts w:asciiTheme="minorHAnsi" w:hAnsiTheme="minorHAnsi" w:cstheme="minorHAnsi"/>
        </w:rPr>
        <w:t xml:space="preserve">Safety curriculum. The policy works in line with our Home School Agreement and is available to parents on request and electronically via our website. </w:t>
      </w:r>
    </w:p>
    <w:p w14:paraId="7C75664A" w14:textId="77777777" w:rsidR="00C268EA" w:rsidRPr="006F11A6" w:rsidRDefault="00C268EA" w:rsidP="00696CB0">
      <w:pPr>
        <w:pStyle w:val="Default"/>
        <w:rPr>
          <w:rFonts w:asciiTheme="minorHAnsi" w:hAnsiTheme="minorHAnsi" w:cstheme="minorHAnsi"/>
        </w:rPr>
      </w:pPr>
    </w:p>
    <w:p w14:paraId="1CFC5DA6" w14:textId="77777777" w:rsidR="00696CB0" w:rsidRPr="006F11A6" w:rsidRDefault="00696CB0" w:rsidP="00696CB0">
      <w:pPr>
        <w:pStyle w:val="Default"/>
        <w:rPr>
          <w:rFonts w:asciiTheme="minorHAnsi" w:hAnsiTheme="minorHAnsi" w:cstheme="minorHAnsi"/>
        </w:rPr>
      </w:pPr>
      <w:r w:rsidRPr="006F11A6">
        <w:rPr>
          <w:rFonts w:asciiTheme="minorHAnsi" w:hAnsiTheme="minorHAnsi" w:cstheme="minorHAnsi"/>
        </w:rPr>
        <w:t>Research using electronic methods is now fundamental to preparing pupils for citizenship and future employment possibilities. The school will ensure that opportunities for both integrating the use of the Internet into the curric</w:t>
      </w:r>
      <w:r w:rsidR="005D5B48" w:rsidRPr="006F11A6">
        <w:rPr>
          <w:rFonts w:asciiTheme="minorHAnsi" w:hAnsiTheme="minorHAnsi" w:cstheme="minorHAnsi"/>
        </w:rPr>
        <w:t>ulum and teaching pupils about E</w:t>
      </w:r>
      <w:r w:rsidRPr="006F11A6">
        <w:rPr>
          <w:rFonts w:asciiTheme="minorHAnsi" w:hAnsiTheme="minorHAnsi" w:cstheme="minorHAnsi"/>
        </w:rPr>
        <w:t xml:space="preserve">-safety will be planned and that staff will guide pupils in line with Government guidelines. </w:t>
      </w:r>
    </w:p>
    <w:p w14:paraId="049BAFD5" w14:textId="77777777" w:rsidR="00C268EA" w:rsidRPr="006F11A6" w:rsidRDefault="00C268EA" w:rsidP="00696CB0">
      <w:pPr>
        <w:pStyle w:val="Default"/>
        <w:rPr>
          <w:rFonts w:asciiTheme="minorHAnsi" w:hAnsiTheme="minorHAnsi" w:cstheme="minorHAnsi"/>
        </w:rPr>
      </w:pPr>
    </w:p>
    <w:p w14:paraId="18A15A03" w14:textId="39045335" w:rsidR="00696CB0" w:rsidRPr="006F11A6" w:rsidRDefault="00696CB0" w:rsidP="00696CB0">
      <w:pPr>
        <w:pStyle w:val="Default"/>
        <w:rPr>
          <w:rFonts w:asciiTheme="minorHAnsi" w:hAnsiTheme="minorHAnsi" w:cstheme="minorHAnsi"/>
        </w:rPr>
      </w:pPr>
      <w:r w:rsidRPr="006F11A6">
        <w:rPr>
          <w:rFonts w:asciiTheme="minorHAnsi" w:hAnsiTheme="minorHAnsi" w:cstheme="minorHAnsi"/>
        </w:rPr>
        <w:t>The school recognises that training the staff in preparation for using the Internet and indeed any mobile technology in a safe manner is vital. The school will use a variety of agencies to train the staff in integrating new technologies into the curriculum. Staff will be given regular opportunities to discuss issues surroundi</w:t>
      </w:r>
      <w:r w:rsidR="005D5B48" w:rsidRPr="006F11A6">
        <w:rPr>
          <w:rFonts w:asciiTheme="minorHAnsi" w:hAnsiTheme="minorHAnsi" w:cstheme="minorHAnsi"/>
        </w:rPr>
        <w:t>ng the use of the Internet and E</w:t>
      </w:r>
      <w:r w:rsidR="00784125" w:rsidRPr="006F11A6">
        <w:rPr>
          <w:rFonts w:asciiTheme="minorHAnsi" w:hAnsiTheme="minorHAnsi" w:cstheme="minorHAnsi"/>
        </w:rPr>
        <w:t>-S</w:t>
      </w:r>
      <w:r w:rsidRPr="006F11A6">
        <w:rPr>
          <w:rFonts w:asciiTheme="minorHAnsi" w:hAnsiTheme="minorHAnsi" w:cstheme="minorHAnsi"/>
        </w:rPr>
        <w:t xml:space="preserve">afety and develop appropriate teaching strategies. In addition, relevant governmental guidelines will be made available to all staff as a point of reference. </w:t>
      </w:r>
    </w:p>
    <w:p w14:paraId="67501836" w14:textId="62851BCF" w:rsidR="00494AE9" w:rsidRDefault="00494AE9">
      <w:pPr>
        <w:rPr>
          <w:rFonts w:cstheme="minorHAnsi"/>
          <w:color w:val="000000"/>
          <w:sz w:val="24"/>
          <w:szCs w:val="24"/>
        </w:rPr>
      </w:pPr>
      <w:r>
        <w:rPr>
          <w:rFonts w:cstheme="minorHAnsi"/>
        </w:rPr>
        <w:br w:type="page"/>
      </w:r>
    </w:p>
    <w:p w14:paraId="2788CF03" w14:textId="77777777" w:rsidR="00C268EA" w:rsidRPr="006F11A6" w:rsidRDefault="00C268EA" w:rsidP="00696CB0">
      <w:pPr>
        <w:pStyle w:val="Default"/>
        <w:rPr>
          <w:rFonts w:asciiTheme="minorHAnsi" w:hAnsiTheme="minorHAnsi" w:cstheme="minorHAnsi"/>
        </w:rPr>
      </w:pPr>
    </w:p>
    <w:p w14:paraId="0106DB1E" w14:textId="77777777" w:rsidR="00696CB0" w:rsidRPr="006F11A6" w:rsidRDefault="00696CB0" w:rsidP="00A95BDB">
      <w:pPr>
        <w:pStyle w:val="Default"/>
        <w:rPr>
          <w:rFonts w:asciiTheme="minorHAnsi" w:hAnsiTheme="minorHAnsi" w:cstheme="minorHAnsi"/>
        </w:rPr>
      </w:pPr>
      <w:r w:rsidRPr="006F11A6">
        <w:rPr>
          <w:rFonts w:asciiTheme="minorHAnsi" w:hAnsiTheme="minorHAnsi" w:cstheme="minorHAnsi"/>
        </w:rPr>
        <w:t xml:space="preserve">The school uses an Internet Service Provider (ISP) that has filtering software in place to minimise the risk of accessing inappropriate Internet material or receiving inappropriate e-mail. Should any </w:t>
      </w:r>
      <w:proofErr w:type="gramStart"/>
      <w:r w:rsidRPr="006F11A6">
        <w:rPr>
          <w:rFonts w:asciiTheme="minorHAnsi" w:hAnsiTheme="minorHAnsi" w:cstheme="minorHAnsi"/>
        </w:rPr>
        <w:t>pupils</w:t>
      </w:r>
      <w:proofErr w:type="gramEnd"/>
      <w:r w:rsidRPr="006F11A6">
        <w:rPr>
          <w:rFonts w:asciiTheme="minorHAnsi" w:hAnsiTheme="minorHAnsi" w:cstheme="minorHAnsi"/>
        </w:rPr>
        <w:t xml:space="preserve"> access material they have concerns about, they should notify a member of staff, who will then inform the E</w:t>
      </w:r>
      <w:r w:rsidR="00784125" w:rsidRPr="006F11A6">
        <w:rPr>
          <w:rFonts w:asciiTheme="minorHAnsi" w:hAnsiTheme="minorHAnsi" w:cstheme="minorHAnsi"/>
        </w:rPr>
        <w:t>-</w:t>
      </w:r>
      <w:r w:rsidRPr="006F11A6">
        <w:rPr>
          <w:rFonts w:asciiTheme="minorHAnsi" w:hAnsiTheme="minorHAnsi" w:cstheme="minorHAnsi"/>
        </w:rPr>
        <w:t xml:space="preserve">Safety Co-ordinator. The Co-ordinator will then ask the ICT Technician to inform the ISP of the address of the offending web site. Where possible, appropriate action will then be taken to block further access. On occasions where a total block is not possible, staff will then use this to remind pupils of their own responsibilities in becoming safe users, in line with the Computing curriculum. The school will take appropriate action against users that use the school facilities to knowingly </w:t>
      </w:r>
      <w:proofErr w:type="gramStart"/>
      <w:r w:rsidRPr="006F11A6">
        <w:rPr>
          <w:rFonts w:asciiTheme="minorHAnsi" w:hAnsiTheme="minorHAnsi" w:cstheme="minorHAnsi"/>
        </w:rPr>
        <w:t>access, or</w:t>
      </w:r>
      <w:proofErr w:type="gramEnd"/>
      <w:r w:rsidRPr="006F11A6">
        <w:rPr>
          <w:rFonts w:asciiTheme="minorHAnsi" w:hAnsiTheme="minorHAnsi" w:cstheme="minorHAnsi"/>
        </w:rPr>
        <w:t xml:space="preserve"> attempt to access inappropriate materials. Therefore, the school reserves the right to access the work area of any user to view files held in that area. All pupils across the school have access to the Internet and </w:t>
      </w:r>
      <w:proofErr w:type="gramStart"/>
      <w:r w:rsidRPr="006F11A6">
        <w:rPr>
          <w:rFonts w:asciiTheme="minorHAnsi" w:hAnsiTheme="minorHAnsi" w:cstheme="minorHAnsi"/>
        </w:rPr>
        <w:t>are able to</w:t>
      </w:r>
      <w:proofErr w:type="gramEnd"/>
      <w:r w:rsidRPr="006F11A6">
        <w:rPr>
          <w:rFonts w:asciiTheme="minorHAnsi" w:hAnsiTheme="minorHAnsi" w:cstheme="minorHAnsi"/>
        </w:rPr>
        <w:t xml:space="preserve"> use the technology available. It is anticipated that access to younger pupils will be more directed, with autonomous use being available to older pupils. Where pupils are given freedom to search the Internet for information, they should be given clear learning objectives by their teacher. In the event of inappropriate use or the accessing of inappropriate materials, action will be taken by the teacher, E safety co-ordinator or the Head. Any incidents will be reported and logged by t</w:t>
      </w:r>
      <w:r w:rsidR="006B058C" w:rsidRPr="006F11A6">
        <w:rPr>
          <w:rFonts w:asciiTheme="minorHAnsi" w:hAnsiTheme="minorHAnsi" w:cstheme="minorHAnsi"/>
        </w:rPr>
        <w:t xml:space="preserve">he E safety co-ordinator </w:t>
      </w:r>
      <w:r w:rsidR="00FB0755" w:rsidRPr="006F11A6">
        <w:rPr>
          <w:rFonts w:asciiTheme="minorHAnsi" w:hAnsiTheme="minorHAnsi" w:cstheme="minorHAnsi"/>
        </w:rPr>
        <w:t>using CPOMS.</w:t>
      </w:r>
    </w:p>
    <w:p w14:paraId="3964CDC6" w14:textId="77777777" w:rsidR="00C268EA" w:rsidRPr="006F11A6" w:rsidRDefault="00C268EA" w:rsidP="00A95BDB">
      <w:pPr>
        <w:pStyle w:val="Default"/>
        <w:rPr>
          <w:rFonts w:asciiTheme="minorHAnsi" w:hAnsiTheme="minorHAnsi" w:cstheme="minorHAnsi"/>
        </w:rPr>
      </w:pPr>
    </w:p>
    <w:p w14:paraId="7F10BFF2" w14:textId="77777777" w:rsidR="00696CB0" w:rsidRPr="006F11A6" w:rsidRDefault="00696CB0" w:rsidP="00696CB0">
      <w:pPr>
        <w:pStyle w:val="Default"/>
        <w:rPr>
          <w:rFonts w:asciiTheme="minorHAnsi" w:hAnsiTheme="minorHAnsi" w:cstheme="minorHAnsi"/>
        </w:rPr>
      </w:pPr>
      <w:r w:rsidRPr="006F11A6">
        <w:rPr>
          <w:rFonts w:asciiTheme="minorHAnsi" w:hAnsiTheme="minorHAnsi" w:cstheme="minorHAnsi"/>
        </w:rPr>
        <w:t xml:space="preserve">Pupils will be taught to use e-mail, the Internet and mobile technology responsibly to reduce the risk to themselves and others. After being agreed by staff and pupils at the beginning of each year, rules for Internet access and the use of all technologies within school will be posted in each classroom and around the school. E safety will form an integral part of Computing lessons but will also be covered in regular assemblies and as part of our PSHE programme of study. </w:t>
      </w:r>
    </w:p>
    <w:p w14:paraId="3793A058" w14:textId="77777777" w:rsidR="00C268EA" w:rsidRPr="006F11A6" w:rsidRDefault="00C268EA" w:rsidP="00696CB0">
      <w:pPr>
        <w:pStyle w:val="Default"/>
        <w:rPr>
          <w:rFonts w:asciiTheme="minorHAnsi" w:hAnsiTheme="minorHAnsi" w:cstheme="minorHAnsi"/>
        </w:rPr>
      </w:pPr>
    </w:p>
    <w:p w14:paraId="40A0B401" w14:textId="77777777" w:rsidR="00696CB0" w:rsidRPr="006F11A6" w:rsidRDefault="00696CB0" w:rsidP="00696CB0">
      <w:pPr>
        <w:pStyle w:val="Default"/>
        <w:rPr>
          <w:rFonts w:asciiTheme="minorHAnsi" w:hAnsiTheme="minorHAnsi" w:cstheme="minorHAnsi"/>
        </w:rPr>
      </w:pPr>
      <w:r w:rsidRPr="006F11A6">
        <w:rPr>
          <w:rFonts w:asciiTheme="minorHAnsi" w:hAnsiTheme="minorHAnsi" w:cstheme="minorHAnsi"/>
        </w:rPr>
        <w:t xml:space="preserve">The school believes that access to the Internet and mobile devices will enable pupils to explore resources available from libraries, other schools, LAs and commercial content providers in a way that will enhance the learning process in ways impossible by other means. E-mail will allow communication to be made with other individuals and organisations, regardless of time and distance. </w:t>
      </w:r>
    </w:p>
    <w:p w14:paraId="4E819895" w14:textId="77777777" w:rsidR="00C268EA" w:rsidRPr="006F11A6" w:rsidRDefault="00C268EA" w:rsidP="00696CB0">
      <w:pPr>
        <w:pStyle w:val="Default"/>
        <w:rPr>
          <w:rFonts w:asciiTheme="minorHAnsi" w:hAnsiTheme="minorHAnsi" w:cstheme="minorHAnsi"/>
        </w:rPr>
      </w:pPr>
    </w:p>
    <w:p w14:paraId="702670F0" w14:textId="77777777" w:rsidR="00696CB0" w:rsidRPr="006F11A6" w:rsidRDefault="00696CB0" w:rsidP="00696CB0">
      <w:pPr>
        <w:pStyle w:val="Default"/>
        <w:rPr>
          <w:rFonts w:asciiTheme="minorHAnsi" w:hAnsiTheme="minorHAnsi" w:cstheme="minorHAnsi"/>
        </w:rPr>
      </w:pPr>
      <w:r w:rsidRPr="006F11A6">
        <w:rPr>
          <w:rFonts w:asciiTheme="minorHAnsi" w:hAnsiTheme="minorHAnsi" w:cstheme="minorHAnsi"/>
        </w:rPr>
        <w:t>The final responsibility for use of the Internet and E safety lies with the parents and guardians of our pupils. Therefore, the school asks parents to sign our Home Sc</w:t>
      </w:r>
      <w:r w:rsidR="00784125" w:rsidRPr="006F11A6">
        <w:rPr>
          <w:rFonts w:asciiTheme="minorHAnsi" w:hAnsiTheme="minorHAnsi" w:cstheme="minorHAnsi"/>
        </w:rPr>
        <w:t>hool Agreement and our regular E</w:t>
      </w:r>
      <w:r w:rsidRPr="006F11A6">
        <w:rPr>
          <w:rFonts w:asciiTheme="minorHAnsi" w:hAnsiTheme="minorHAnsi" w:cstheme="minorHAnsi"/>
        </w:rPr>
        <w:t>-safety updates. In doing so, parents are giving their permission for their children to be educated in accordance with school policies. Parents will also be provided with support and guidance in maintain</w:t>
      </w:r>
      <w:r w:rsidR="006B058C" w:rsidRPr="006F11A6">
        <w:rPr>
          <w:rFonts w:asciiTheme="minorHAnsi" w:hAnsiTheme="minorHAnsi" w:cstheme="minorHAnsi"/>
        </w:rPr>
        <w:t>ing</w:t>
      </w:r>
      <w:r w:rsidRPr="006F11A6">
        <w:rPr>
          <w:rFonts w:asciiTheme="minorHAnsi" w:hAnsiTheme="minorHAnsi" w:cstheme="minorHAnsi"/>
        </w:rPr>
        <w:t xml:space="preserve"> their children’s safety away from school, through regular events in school and through documentation provided on our website. Such information will also be available in hard copies from the school, should this be required.</w:t>
      </w:r>
      <w:r w:rsidR="00784125" w:rsidRPr="006F11A6">
        <w:rPr>
          <w:rFonts w:asciiTheme="minorHAnsi" w:hAnsiTheme="minorHAnsi" w:cstheme="minorHAnsi"/>
        </w:rPr>
        <w:t xml:space="preserve"> Also, parents will be given access to online safety training and helpful guides from our connection to the National Online Safety portal. </w:t>
      </w:r>
      <w:r w:rsidRPr="006F11A6">
        <w:rPr>
          <w:rFonts w:asciiTheme="minorHAnsi" w:hAnsiTheme="minorHAnsi" w:cstheme="minorHAnsi"/>
        </w:rPr>
        <w:t xml:space="preserve"> </w:t>
      </w:r>
    </w:p>
    <w:p w14:paraId="0DC79A95" w14:textId="77777777" w:rsidR="00784125" w:rsidRPr="006F11A6" w:rsidRDefault="00784125" w:rsidP="00696CB0">
      <w:pPr>
        <w:pStyle w:val="Default"/>
        <w:rPr>
          <w:rFonts w:asciiTheme="minorHAnsi" w:hAnsiTheme="minorHAnsi" w:cstheme="minorHAnsi"/>
        </w:rPr>
      </w:pPr>
    </w:p>
    <w:p w14:paraId="3D81EF1D" w14:textId="77777777" w:rsidR="00696CB0" w:rsidRPr="006F11A6" w:rsidRDefault="00696CB0" w:rsidP="00696CB0">
      <w:pPr>
        <w:pStyle w:val="Default"/>
        <w:rPr>
          <w:rFonts w:asciiTheme="minorHAnsi" w:hAnsiTheme="minorHAnsi" w:cstheme="minorHAnsi"/>
        </w:rPr>
      </w:pPr>
      <w:r w:rsidRPr="006F11A6">
        <w:rPr>
          <w:rFonts w:asciiTheme="minorHAnsi" w:hAnsiTheme="minorHAnsi" w:cstheme="minorHAnsi"/>
        </w:rPr>
        <w:t xml:space="preserve">This policy will be reviewed on a regular basis in line with the E-Safety Policy and any technological advances and developments. </w:t>
      </w:r>
    </w:p>
    <w:p w14:paraId="1C40BD33" w14:textId="77777777" w:rsidR="009F22E4" w:rsidRPr="006F11A6" w:rsidRDefault="009F22E4" w:rsidP="00696CB0">
      <w:pPr>
        <w:pStyle w:val="Default"/>
        <w:rPr>
          <w:rFonts w:asciiTheme="minorHAnsi" w:hAnsiTheme="minorHAnsi" w:cstheme="minorHAnsi"/>
        </w:rPr>
      </w:pPr>
    </w:p>
    <w:p w14:paraId="767C16E6" w14:textId="77777777" w:rsidR="009F22E4" w:rsidRPr="006F11A6" w:rsidRDefault="009F22E4" w:rsidP="00696CB0">
      <w:pPr>
        <w:pStyle w:val="Default"/>
        <w:rPr>
          <w:rFonts w:asciiTheme="minorHAnsi" w:hAnsiTheme="minorHAnsi" w:cstheme="minorHAnsi"/>
        </w:rPr>
      </w:pPr>
    </w:p>
    <w:p w14:paraId="7338C597" w14:textId="50A75904" w:rsidR="009F22E4" w:rsidRPr="00A24C25" w:rsidRDefault="00A24C25" w:rsidP="00696CB0">
      <w:pPr>
        <w:pStyle w:val="Default"/>
        <w:rPr>
          <w:rFonts w:asciiTheme="minorHAnsi" w:hAnsiTheme="minorHAnsi" w:cstheme="minorHAnsi"/>
          <w:b/>
          <w:bCs/>
          <w:sz w:val="28"/>
          <w:szCs w:val="28"/>
        </w:rPr>
      </w:pPr>
      <w:r w:rsidRPr="00A24C25">
        <w:rPr>
          <w:rFonts w:asciiTheme="minorHAnsi" w:hAnsiTheme="minorHAnsi" w:cstheme="minorHAnsi"/>
          <w:b/>
          <w:bCs/>
          <w:sz w:val="28"/>
          <w:szCs w:val="28"/>
        </w:rPr>
        <w:lastRenderedPageBreak/>
        <w:t>APPENDIX B</w:t>
      </w:r>
    </w:p>
    <w:p w14:paraId="19E4FE10" w14:textId="77777777" w:rsidR="009F22E4" w:rsidRPr="007A378B" w:rsidRDefault="009F22E4" w:rsidP="00696CB0">
      <w:pPr>
        <w:pStyle w:val="Default"/>
        <w:rPr>
          <w:rFonts w:asciiTheme="minorHAnsi" w:hAnsiTheme="minorHAnsi" w:cstheme="minorHAnsi"/>
          <w:sz w:val="28"/>
          <w:szCs w:val="28"/>
        </w:rPr>
      </w:pPr>
    </w:p>
    <w:p w14:paraId="53AF4B15" w14:textId="0A819112" w:rsidR="009F22E4" w:rsidRPr="007A378B" w:rsidRDefault="001E7633" w:rsidP="007A378B">
      <w:pPr>
        <w:pStyle w:val="Default"/>
        <w:jc w:val="center"/>
        <w:rPr>
          <w:rFonts w:ascii="Calibri" w:hAnsi="Calibri" w:cs="Calibri"/>
          <w:b/>
          <w:bCs/>
          <w:sz w:val="48"/>
          <w:szCs w:val="48"/>
        </w:rPr>
      </w:pPr>
      <w:r>
        <w:rPr>
          <w:rFonts w:ascii="Calibri" w:hAnsi="Calibri" w:cs="Calibri"/>
          <w:b/>
          <w:bCs/>
          <w:sz w:val="48"/>
          <w:szCs w:val="48"/>
        </w:rPr>
        <w:t>The Mill Academy</w:t>
      </w:r>
    </w:p>
    <w:p w14:paraId="60099B93" w14:textId="77777777" w:rsidR="007A378B" w:rsidRPr="007A378B" w:rsidRDefault="007A378B" w:rsidP="007A378B">
      <w:pPr>
        <w:pStyle w:val="Default"/>
        <w:jc w:val="center"/>
        <w:rPr>
          <w:rFonts w:asciiTheme="minorHAnsi" w:hAnsiTheme="minorHAnsi" w:cstheme="minorHAnsi"/>
          <w:sz w:val="40"/>
          <w:szCs w:val="40"/>
        </w:rPr>
      </w:pPr>
    </w:p>
    <w:p w14:paraId="38E9A0FF" w14:textId="5AE03EBB" w:rsidR="009F22E4" w:rsidRPr="007A378B" w:rsidRDefault="009F22E4" w:rsidP="007A378B">
      <w:pPr>
        <w:pStyle w:val="Default"/>
        <w:jc w:val="center"/>
        <w:rPr>
          <w:rFonts w:asciiTheme="minorHAnsi" w:hAnsiTheme="minorHAnsi" w:cstheme="minorHAnsi"/>
          <w:b/>
          <w:bCs/>
          <w:sz w:val="28"/>
          <w:szCs w:val="28"/>
        </w:rPr>
      </w:pPr>
      <w:r w:rsidRPr="007A378B">
        <w:rPr>
          <w:rFonts w:asciiTheme="minorHAnsi" w:hAnsiTheme="minorHAnsi" w:cstheme="minorHAnsi"/>
          <w:b/>
          <w:bCs/>
          <w:sz w:val="28"/>
          <w:szCs w:val="28"/>
        </w:rPr>
        <w:t>Mobile Phone Permission Slip</w:t>
      </w:r>
    </w:p>
    <w:p w14:paraId="1C020557" w14:textId="77777777" w:rsidR="009F22E4" w:rsidRPr="007A378B" w:rsidRDefault="009F22E4" w:rsidP="00696CB0">
      <w:pPr>
        <w:pStyle w:val="Default"/>
        <w:rPr>
          <w:rFonts w:asciiTheme="minorHAnsi" w:hAnsiTheme="minorHAnsi" w:cstheme="minorHAnsi"/>
          <w:sz w:val="28"/>
          <w:szCs w:val="28"/>
        </w:rPr>
      </w:pPr>
    </w:p>
    <w:p w14:paraId="7C768505" w14:textId="77777777" w:rsidR="009F22E4" w:rsidRPr="007A378B" w:rsidRDefault="009F22E4" w:rsidP="00696CB0">
      <w:pPr>
        <w:pStyle w:val="Default"/>
        <w:rPr>
          <w:rFonts w:asciiTheme="minorHAnsi" w:hAnsiTheme="minorHAnsi" w:cstheme="minorHAnsi"/>
          <w:sz w:val="28"/>
          <w:szCs w:val="28"/>
        </w:rPr>
      </w:pPr>
    </w:p>
    <w:p w14:paraId="6E72770F" w14:textId="3D11E7C5" w:rsidR="009F22E4" w:rsidRPr="007A378B" w:rsidRDefault="009F22E4" w:rsidP="00696CB0">
      <w:pPr>
        <w:pStyle w:val="Default"/>
        <w:rPr>
          <w:rFonts w:asciiTheme="minorHAnsi" w:hAnsiTheme="minorHAnsi" w:cstheme="minorHAnsi"/>
          <w:sz w:val="28"/>
          <w:szCs w:val="28"/>
        </w:rPr>
      </w:pPr>
      <w:r w:rsidRPr="007A378B">
        <w:rPr>
          <w:rFonts w:asciiTheme="minorHAnsi" w:hAnsiTheme="minorHAnsi" w:cstheme="minorHAnsi"/>
          <w:sz w:val="28"/>
          <w:szCs w:val="28"/>
        </w:rPr>
        <w:t xml:space="preserve">Name of </w:t>
      </w:r>
      <w:proofErr w:type="gramStart"/>
      <w:r w:rsidRPr="007A378B">
        <w:rPr>
          <w:rFonts w:asciiTheme="minorHAnsi" w:hAnsiTheme="minorHAnsi" w:cstheme="minorHAnsi"/>
          <w:sz w:val="28"/>
          <w:szCs w:val="28"/>
        </w:rPr>
        <w:t>Child:_</w:t>
      </w:r>
      <w:proofErr w:type="gramEnd"/>
      <w:r w:rsidRPr="007A378B">
        <w:rPr>
          <w:rFonts w:asciiTheme="minorHAnsi" w:hAnsiTheme="minorHAnsi" w:cstheme="minorHAnsi"/>
          <w:sz w:val="28"/>
          <w:szCs w:val="28"/>
        </w:rPr>
        <w:t>__________</w:t>
      </w:r>
      <w:r w:rsidR="00A24C25">
        <w:rPr>
          <w:rFonts w:asciiTheme="minorHAnsi" w:hAnsiTheme="minorHAnsi" w:cstheme="minorHAnsi"/>
          <w:sz w:val="28"/>
          <w:szCs w:val="28"/>
          <w:u w:val="single"/>
        </w:rPr>
        <w:t xml:space="preserve">                 </w:t>
      </w:r>
      <w:r w:rsidRPr="007A378B">
        <w:rPr>
          <w:rFonts w:asciiTheme="minorHAnsi" w:hAnsiTheme="minorHAnsi" w:cstheme="minorHAnsi"/>
          <w:sz w:val="28"/>
          <w:szCs w:val="28"/>
        </w:rPr>
        <w:t>___</w:t>
      </w:r>
      <w:r w:rsidR="00933FD5">
        <w:rPr>
          <w:rFonts w:asciiTheme="minorHAnsi" w:hAnsiTheme="minorHAnsi" w:cstheme="minorHAnsi"/>
          <w:sz w:val="28"/>
          <w:szCs w:val="28"/>
        </w:rPr>
        <w:tab/>
      </w:r>
      <w:r w:rsidR="00933FD5">
        <w:rPr>
          <w:rFonts w:asciiTheme="minorHAnsi" w:hAnsiTheme="minorHAnsi" w:cstheme="minorHAnsi"/>
          <w:sz w:val="28"/>
          <w:szCs w:val="28"/>
        </w:rPr>
        <w:tab/>
      </w:r>
      <w:r w:rsidR="00933FD5">
        <w:rPr>
          <w:rFonts w:asciiTheme="minorHAnsi" w:hAnsiTheme="minorHAnsi" w:cstheme="minorHAnsi"/>
          <w:sz w:val="28"/>
          <w:szCs w:val="28"/>
        </w:rPr>
        <w:tab/>
      </w:r>
      <w:proofErr w:type="gramStart"/>
      <w:r w:rsidRPr="007A378B">
        <w:rPr>
          <w:rFonts w:asciiTheme="minorHAnsi" w:hAnsiTheme="minorHAnsi" w:cstheme="minorHAnsi"/>
          <w:sz w:val="28"/>
          <w:szCs w:val="28"/>
        </w:rPr>
        <w:t>Class:_</w:t>
      </w:r>
      <w:proofErr w:type="gramEnd"/>
      <w:r w:rsidRPr="007A378B">
        <w:rPr>
          <w:rFonts w:asciiTheme="minorHAnsi" w:hAnsiTheme="minorHAnsi" w:cstheme="minorHAnsi"/>
          <w:sz w:val="28"/>
          <w:szCs w:val="28"/>
        </w:rPr>
        <w:t xml:space="preserve">__________ </w:t>
      </w:r>
    </w:p>
    <w:p w14:paraId="356B0E5A" w14:textId="77777777" w:rsidR="009F22E4" w:rsidRPr="007A378B" w:rsidRDefault="009F22E4" w:rsidP="00696CB0">
      <w:pPr>
        <w:pStyle w:val="Default"/>
        <w:rPr>
          <w:rFonts w:asciiTheme="minorHAnsi" w:hAnsiTheme="minorHAnsi" w:cstheme="minorHAnsi"/>
          <w:sz w:val="28"/>
          <w:szCs w:val="28"/>
        </w:rPr>
      </w:pPr>
    </w:p>
    <w:p w14:paraId="44EF6293" w14:textId="77777777" w:rsidR="009F22E4" w:rsidRPr="007A378B" w:rsidRDefault="009F22E4" w:rsidP="00696CB0">
      <w:pPr>
        <w:pStyle w:val="Default"/>
        <w:rPr>
          <w:rFonts w:asciiTheme="minorHAnsi" w:hAnsiTheme="minorHAnsi" w:cstheme="minorHAnsi"/>
          <w:sz w:val="28"/>
          <w:szCs w:val="28"/>
        </w:rPr>
      </w:pPr>
      <w:r w:rsidRPr="007A378B">
        <w:rPr>
          <w:rFonts w:asciiTheme="minorHAnsi" w:hAnsiTheme="minorHAnsi" w:cstheme="minorHAnsi"/>
          <w:sz w:val="28"/>
          <w:szCs w:val="28"/>
        </w:rPr>
        <w:t xml:space="preserve">My child needs to bring a mobile phone to school as he/she walks to/from school without an adult. </w:t>
      </w:r>
    </w:p>
    <w:p w14:paraId="20360B83" w14:textId="77777777" w:rsidR="009F22E4" w:rsidRPr="007A378B" w:rsidRDefault="009F22E4" w:rsidP="00696CB0">
      <w:pPr>
        <w:pStyle w:val="Default"/>
        <w:rPr>
          <w:rFonts w:asciiTheme="minorHAnsi" w:hAnsiTheme="minorHAnsi" w:cstheme="minorHAnsi"/>
          <w:sz w:val="28"/>
          <w:szCs w:val="28"/>
        </w:rPr>
      </w:pPr>
    </w:p>
    <w:p w14:paraId="2BD3D57E" w14:textId="44B299CC" w:rsidR="009F22E4" w:rsidRPr="007A378B" w:rsidRDefault="009F22E4" w:rsidP="00696CB0">
      <w:pPr>
        <w:pStyle w:val="Default"/>
        <w:rPr>
          <w:rFonts w:asciiTheme="minorHAnsi" w:hAnsiTheme="minorHAnsi" w:cstheme="minorHAnsi"/>
          <w:sz w:val="28"/>
          <w:szCs w:val="28"/>
        </w:rPr>
      </w:pPr>
      <w:r w:rsidRPr="007A378B">
        <w:rPr>
          <w:rFonts w:asciiTheme="minorHAnsi" w:hAnsiTheme="minorHAnsi" w:cstheme="minorHAnsi"/>
          <w:sz w:val="28"/>
          <w:szCs w:val="28"/>
        </w:rPr>
        <w:t xml:space="preserve">I accept that the school cannot be held responsible for the security of my child’s mobile phone and understand that if the phone is used inappropriately at the school, the phone will be confiscated </w:t>
      </w:r>
      <w:r w:rsidR="00933FD5" w:rsidRPr="007A378B">
        <w:rPr>
          <w:rFonts w:asciiTheme="minorHAnsi" w:hAnsiTheme="minorHAnsi" w:cstheme="minorHAnsi"/>
          <w:sz w:val="28"/>
          <w:szCs w:val="28"/>
        </w:rPr>
        <w:t>immediately,</w:t>
      </w:r>
      <w:r w:rsidRPr="007A378B">
        <w:rPr>
          <w:rFonts w:asciiTheme="minorHAnsi" w:hAnsiTheme="minorHAnsi" w:cstheme="minorHAnsi"/>
          <w:sz w:val="28"/>
          <w:szCs w:val="28"/>
        </w:rPr>
        <w:t xml:space="preserve"> and I will be responsible for collecting it from school. </w:t>
      </w:r>
    </w:p>
    <w:p w14:paraId="5F129D7B" w14:textId="77777777" w:rsidR="009F22E4" w:rsidRPr="007A378B" w:rsidRDefault="009F22E4" w:rsidP="00696CB0">
      <w:pPr>
        <w:pStyle w:val="Default"/>
        <w:rPr>
          <w:rFonts w:asciiTheme="minorHAnsi" w:hAnsiTheme="minorHAnsi" w:cstheme="minorHAnsi"/>
          <w:sz w:val="28"/>
          <w:szCs w:val="28"/>
        </w:rPr>
      </w:pPr>
    </w:p>
    <w:p w14:paraId="3924D7F4" w14:textId="3FF4DE31" w:rsidR="00933FD5" w:rsidRDefault="00933FD5" w:rsidP="00696CB0">
      <w:pPr>
        <w:pStyle w:val="Default"/>
        <w:rPr>
          <w:rFonts w:asciiTheme="minorHAnsi" w:hAnsiTheme="minorHAnsi" w:cstheme="minorHAnsi"/>
          <w:sz w:val="28"/>
          <w:szCs w:val="28"/>
        </w:rPr>
      </w:pPr>
      <w:r>
        <w:rPr>
          <w:rFonts w:asciiTheme="minorHAnsi" w:hAnsiTheme="minorHAnsi" w:cstheme="minorHAnsi"/>
          <w:sz w:val="28"/>
          <w:szCs w:val="28"/>
        </w:rPr>
        <w:t>Name of Parent/</w:t>
      </w:r>
      <w:r w:rsidRPr="00933FD5">
        <w:rPr>
          <w:rFonts w:asciiTheme="minorHAnsi" w:hAnsiTheme="minorHAnsi" w:cstheme="minorHAnsi"/>
          <w:sz w:val="28"/>
          <w:szCs w:val="28"/>
        </w:rPr>
        <w:t xml:space="preserve"> </w:t>
      </w:r>
      <w:proofErr w:type="gramStart"/>
      <w:r>
        <w:rPr>
          <w:rFonts w:asciiTheme="minorHAnsi" w:hAnsiTheme="minorHAnsi" w:cstheme="minorHAnsi"/>
          <w:sz w:val="28"/>
          <w:szCs w:val="28"/>
        </w:rPr>
        <w:t>C</w:t>
      </w:r>
      <w:r w:rsidRPr="007A378B">
        <w:rPr>
          <w:rFonts w:asciiTheme="minorHAnsi" w:hAnsiTheme="minorHAnsi" w:cstheme="minorHAnsi"/>
          <w:sz w:val="28"/>
          <w:szCs w:val="28"/>
        </w:rPr>
        <w:t>arer:_</w:t>
      </w:r>
      <w:proofErr w:type="gramEnd"/>
      <w:r w:rsidRPr="007A378B">
        <w:rPr>
          <w:rFonts w:asciiTheme="minorHAnsi" w:hAnsiTheme="minorHAnsi" w:cstheme="minorHAnsi"/>
          <w:sz w:val="28"/>
          <w:szCs w:val="28"/>
        </w:rPr>
        <w:t>____________________________________</w:t>
      </w:r>
    </w:p>
    <w:p w14:paraId="372D6330" w14:textId="77777777" w:rsidR="00494AE9" w:rsidRDefault="00494AE9" w:rsidP="00696CB0">
      <w:pPr>
        <w:pStyle w:val="Default"/>
        <w:rPr>
          <w:rFonts w:asciiTheme="minorHAnsi" w:hAnsiTheme="minorHAnsi" w:cstheme="minorHAnsi"/>
          <w:sz w:val="28"/>
          <w:szCs w:val="28"/>
        </w:rPr>
      </w:pPr>
    </w:p>
    <w:p w14:paraId="46090DBF" w14:textId="77777777" w:rsidR="00933FD5" w:rsidRPr="007A378B" w:rsidRDefault="00933FD5" w:rsidP="00696CB0">
      <w:pPr>
        <w:pStyle w:val="Default"/>
        <w:rPr>
          <w:rFonts w:asciiTheme="minorHAnsi" w:hAnsiTheme="minorHAnsi" w:cstheme="minorHAnsi"/>
          <w:sz w:val="28"/>
          <w:szCs w:val="28"/>
        </w:rPr>
      </w:pPr>
    </w:p>
    <w:p w14:paraId="12E952A1" w14:textId="78086243" w:rsidR="009F22E4" w:rsidRPr="007A378B" w:rsidRDefault="009F22E4" w:rsidP="00696CB0">
      <w:pPr>
        <w:pStyle w:val="Default"/>
        <w:rPr>
          <w:rFonts w:asciiTheme="minorHAnsi" w:hAnsiTheme="minorHAnsi" w:cstheme="minorHAnsi"/>
          <w:sz w:val="28"/>
          <w:szCs w:val="28"/>
        </w:rPr>
      </w:pPr>
      <w:r w:rsidRPr="007A378B">
        <w:rPr>
          <w:rFonts w:asciiTheme="minorHAnsi" w:hAnsiTheme="minorHAnsi" w:cstheme="minorHAnsi"/>
          <w:sz w:val="28"/>
          <w:szCs w:val="28"/>
        </w:rPr>
        <w:t xml:space="preserve">Signature of Parent / </w:t>
      </w:r>
      <w:proofErr w:type="gramStart"/>
      <w:r w:rsidR="007A378B">
        <w:rPr>
          <w:rFonts w:asciiTheme="minorHAnsi" w:hAnsiTheme="minorHAnsi" w:cstheme="minorHAnsi"/>
          <w:sz w:val="28"/>
          <w:szCs w:val="28"/>
        </w:rPr>
        <w:t>C</w:t>
      </w:r>
      <w:r w:rsidRPr="007A378B">
        <w:rPr>
          <w:rFonts w:asciiTheme="minorHAnsi" w:hAnsiTheme="minorHAnsi" w:cstheme="minorHAnsi"/>
          <w:sz w:val="28"/>
          <w:szCs w:val="28"/>
        </w:rPr>
        <w:t>arer:_</w:t>
      </w:r>
      <w:proofErr w:type="gramEnd"/>
      <w:r w:rsidRPr="007A378B">
        <w:rPr>
          <w:rFonts w:asciiTheme="minorHAnsi" w:hAnsiTheme="minorHAnsi" w:cstheme="minorHAnsi"/>
          <w:sz w:val="28"/>
          <w:szCs w:val="28"/>
        </w:rPr>
        <w:t xml:space="preserve">_________________________________ </w:t>
      </w:r>
    </w:p>
    <w:p w14:paraId="3B65B2F3" w14:textId="77777777" w:rsidR="009F22E4" w:rsidRPr="007A378B" w:rsidRDefault="009F22E4" w:rsidP="00696CB0">
      <w:pPr>
        <w:pStyle w:val="Default"/>
        <w:rPr>
          <w:rFonts w:asciiTheme="minorHAnsi" w:hAnsiTheme="minorHAnsi" w:cstheme="minorHAnsi"/>
          <w:sz w:val="28"/>
          <w:szCs w:val="28"/>
        </w:rPr>
      </w:pPr>
    </w:p>
    <w:p w14:paraId="50B68D8E" w14:textId="77777777" w:rsidR="009F22E4" w:rsidRPr="007A378B" w:rsidRDefault="009F22E4" w:rsidP="00696CB0">
      <w:pPr>
        <w:pStyle w:val="Default"/>
        <w:rPr>
          <w:rFonts w:asciiTheme="minorHAnsi" w:hAnsiTheme="minorHAnsi" w:cstheme="minorHAnsi"/>
          <w:sz w:val="28"/>
          <w:szCs w:val="28"/>
        </w:rPr>
      </w:pPr>
    </w:p>
    <w:p w14:paraId="15087B22" w14:textId="2709ED57" w:rsidR="009F22E4" w:rsidRPr="007A378B" w:rsidRDefault="009F22E4" w:rsidP="00696CB0">
      <w:pPr>
        <w:pStyle w:val="Default"/>
        <w:rPr>
          <w:rFonts w:asciiTheme="minorHAnsi" w:hAnsiTheme="minorHAnsi" w:cstheme="minorHAnsi"/>
          <w:sz w:val="28"/>
          <w:szCs w:val="28"/>
        </w:rPr>
      </w:pPr>
      <w:r w:rsidRPr="007A378B">
        <w:rPr>
          <w:rFonts w:asciiTheme="minorHAnsi" w:hAnsiTheme="minorHAnsi" w:cstheme="minorHAnsi"/>
          <w:sz w:val="28"/>
          <w:szCs w:val="28"/>
        </w:rPr>
        <w:t>Date: _____________</w:t>
      </w:r>
    </w:p>
    <w:p w14:paraId="52D0F13F" w14:textId="77777777" w:rsidR="008C5E20" w:rsidRPr="007A378B" w:rsidRDefault="008C5E20" w:rsidP="0037070B">
      <w:pPr>
        <w:rPr>
          <w:rFonts w:cstheme="minorHAnsi"/>
          <w:b/>
          <w:sz w:val="28"/>
          <w:szCs w:val="28"/>
          <w:u w:val="single"/>
        </w:rPr>
      </w:pPr>
    </w:p>
    <w:p w14:paraId="58296CE3" w14:textId="77777777" w:rsidR="008C5E20" w:rsidRDefault="008C5E20" w:rsidP="00AA17D8">
      <w:pPr>
        <w:jc w:val="center"/>
        <w:rPr>
          <w:rFonts w:cstheme="minorHAnsi"/>
          <w:b/>
          <w:sz w:val="20"/>
          <w:u w:val="single"/>
        </w:rPr>
      </w:pPr>
    </w:p>
    <w:sectPr w:rsidR="008C5E20" w:rsidSect="00DB37EF">
      <w:headerReference w:type="default" r:id="rId13"/>
      <w:pgSz w:w="11906" w:h="16838"/>
      <w:pgMar w:top="1440" w:right="1440" w:bottom="1440" w:left="144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C44BB" w14:textId="77777777" w:rsidR="00DB37EF" w:rsidRDefault="00DB37EF" w:rsidP="004A506E">
      <w:pPr>
        <w:spacing w:after="0" w:line="240" w:lineRule="auto"/>
      </w:pPr>
      <w:r>
        <w:separator/>
      </w:r>
    </w:p>
  </w:endnote>
  <w:endnote w:type="continuationSeparator" w:id="0">
    <w:p w14:paraId="45A7BA64" w14:textId="77777777" w:rsidR="00DB37EF" w:rsidRDefault="00DB37EF" w:rsidP="004A5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D9B1D" w14:textId="77777777" w:rsidR="00DB37EF" w:rsidRDefault="00DB37EF" w:rsidP="004A506E">
      <w:pPr>
        <w:spacing w:after="0" w:line="240" w:lineRule="auto"/>
      </w:pPr>
      <w:r>
        <w:separator/>
      </w:r>
    </w:p>
  </w:footnote>
  <w:footnote w:type="continuationSeparator" w:id="0">
    <w:p w14:paraId="24332DAC" w14:textId="77777777" w:rsidR="00DB37EF" w:rsidRDefault="00DB37EF" w:rsidP="004A5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F45A" w14:textId="7A36F2B2" w:rsidR="001E7633" w:rsidRDefault="001E7633">
    <w:pPr>
      <w:pStyle w:val="Header"/>
    </w:pPr>
    <w:r>
      <w:rPr>
        <w:rFonts w:eastAsia="Times New Roman" w:cstheme="minorHAnsi"/>
        <w:b/>
        <w:bCs/>
        <w:noProof/>
        <w:color w:val="4D4D4D"/>
        <w:sz w:val="24"/>
        <w:szCs w:val="24"/>
        <w:bdr w:val="none" w:sz="0" w:space="0" w:color="auto" w:frame="1"/>
        <w:lang w:eastAsia="en-GB"/>
      </w:rPr>
      <w:drawing>
        <wp:anchor distT="0" distB="0" distL="114300" distR="114300" simplePos="0" relativeHeight="251659264" behindDoc="0" locked="0" layoutInCell="1" allowOverlap="1" wp14:anchorId="2909A063" wp14:editId="17F10A43">
          <wp:simplePos x="0" y="0"/>
          <wp:positionH relativeFrom="column">
            <wp:posOffset>0</wp:posOffset>
          </wp:positionH>
          <wp:positionV relativeFrom="paragraph">
            <wp:posOffset>174625</wp:posOffset>
          </wp:positionV>
          <wp:extent cx="709930" cy="697230"/>
          <wp:effectExtent l="0" t="0" r="1270" b="1270"/>
          <wp:wrapSquare wrapText="bothSides"/>
          <wp:docPr id="565985050" name="Picture 1" descr="A blue circle with white text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85050" name="Picture 1" descr="A blue circle with white text and a build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09930" cy="6972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255"/>
    <w:multiLevelType w:val="hybridMultilevel"/>
    <w:tmpl w:val="756AD98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 w15:restartNumberingAfterBreak="0">
    <w:nsid w:val="20CF67AD"/>
    <w:multiLevelType w:val="multilevel"/>
    <w:tmpl w:val="5E82F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9A7F80"/>
    <w:multiLevelType w:val="multilevel"/>
    <w:tmpl w:val="66B0D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35E53"/>
    <w:multiLevelType w:val="multilevel"/>
    <w:tmpl w:val="C770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0E4EE8"/>
    <w:multiLevelType w:val="multilevel"/>
    <w:tmpl w:val="CDA0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1A6A11"/>
    <w:multiLevelType w:val="hybridMultilevel"/>
    <w:tmpl w:val="D94E4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F379FD"/>
    <w:multiLevelType w:val="hybridMultilevel"/>
    <w:tmpl w:val="859E6720"/>
    <w:lvl w:ilvl="0" w:tplc="97C4A5B4">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C52BFE"/>
    <w:multiLevelType w:val="multilevel"/>
    <w:tmpl w:val="C8808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8461591">
    <w:abstractNumId w:val="1"/>
  </w:num>
  <w:num w:numId="2" w16cid:durableId="1042292726">
    <w:abstractNumId w:val="0"/>
  </w:num>
  <w:num w:numId="3" w16cid:durableId="1901669073">
    <w:abstractNumId w:val="4"/>
  </w:num>
  <w:num w:numId="4" w16cid:durableId="187836231">
    <w:abstractNumId w:val="2"/>
  </w:num>
  <w:num w:numId="5" w16cid:durableId="428815449">
    <w:abstractNumId w:val="3"/>
  </w:num>
  <w:num w:numId="6" w16cid:durableId="2093159227">
    <w:abstractNumId w:val="5"/>
  </w:num>
  <w:num w:numId="7" w16cid:durableId="535237614">
    <w:abstractNumId w:val="6"/>
  </w:num>
  <w:num w:numId="8" w16cid:durableId="13440882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CB6"/>
    <w:rsid w:val="000110A7"/>
    <w:rsid w:val="00016061"/>
    <w:rsid w:val="00056E23"/>
    <w:rsid w:val="00076439"/>
    <w:rsid w:val="00087166"/>
    <w:rsid w:val="000B56D6"/>
    <w:rsid w:val="000F143D"/>
    <w:rsid w:val="001051AE"/>
    <w:rsid w:val="00131CA9"/>
    <w:rsid w:val="001E7633"/>
    <w:rsid w:val="001F2536"/>
    <w:rsid w:val="00263358"/>
    <w:rsid w:val="002F00F2"/>
    <w:rsid w:val="002F749B"/>
    <w:rsid w:val="0031546E"/>
    <w:rsid w:val="00330083"/>
    <w:rsid w:val="00332BD3"/>
    <w:rsid w:val="003421D1"/>
    <w:rsid w:val="00355CFD"/>
    <w:rsid w:val="00363213"/>
    <w:rsid w:val="0037070B"/>
    <w:rsid w:val="003B4CB2"/>
    <w:rsid w:val="004516F1"/>
    <w:rsid w:val="00494AE9"/>
    <w:rsid w:val="004A506E"/>
    <w:rsid w:val="004C4CB6"/>
    <w:rsid w:val="00521B4A"/>
    <w:rsid w:val="005D5B48"/>
    <w:rsid w:val="005E17A3"/>
    <w:rsid w:val="0061107D"/>
    <w:rsid w:val="00661BD2"/>
    <w:rsid w:val="0068754D"/>
    <w:rsid w:val="00696CB0"/>
    <w:rsid w:val="006B058C"/>
    <w:rsid w:val="006B74F3"/>
    <w:rsid w:val="006D089F"/>
    <w:rsid w:val="006F11A6"/>
    <w:rsid w:val="007178C1"/>
    <w:rsid w:val="00722BFA"/>
    <w:rsid w:val="00737B97"/>
    <w:rsid w:val="007715AE"/>
    <w:rsid w:val="00784125"/>
    <w:rsid w:val="007A378B"/>
    <w:rsid w:val="007A6E95"/>
    <w:rsid w:val="007F113A"/>
    <w:rsid w:val="00820C27"/>
    <w:rsid w:val="00870AA1"/>
    <w:rsid w:val="008C5E20"/>
    <w:rsid w:val="008F2A09"/>
    <w:rsid w:val="00901E1E"/>
    <w:rsid w:val="00933FD5"/>
    <w:rsid w:val="00966A45"/>
    <w:rsid w:val="0099497E"/>
    <w:rsid w:val="009B5B6A"/>
    <w:rsid w:val="009F22E4"/>
    <w:rsid w:val="00A24C25"/>
    <w:rsid w:val="00A47C79"/>
    <w:rsid w:val="00A553E8"/>
    <w:rsid w:val="00A9281B"/>
    <w:rsid w:val="00A95BDB"/>
    <w:rsid w:val="00AA17D8"/>
    <w:rsid w:val="00AC7C47"/>
    <w:rsid w:val="00AF65AA"/>
    <w:rsid w:val="00B04F2B"/>
    <w:rsid w:val="00C0509B"/>
    <w:rsid w:val="00C268EA"/>
    <w:rsid w:val="00C560CA"/>
    <w:rsid w:val="00C6407B"/>
    <w:rsid w:val="00C666E4"/>
    <w:rsid w:val="00CD696B"/>
    <w:rsid w:val="00CF17B1"/>
    <w:rsid w:val="00CF32E6"/>
    <w:rsid w:val="00D642EE"/>
    <w:rsid w:val="00DB37EF"/>
    <w:rsid w:val="00DC7385"/>
    <w:rsid w:val="00DE73B2"/>
    <w:rsid w:val="00E4613D"/>
    <w:rsid w:val="00E52431"/>
    <w:rsid w:val="00E759BC"/>
    <w:rsid w:val="00F340B1"/>
    <w:rsid w:val="00F73F20"/>
    <w:rsid w:val="00FB0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DFD3D"/>
  <w15:chartTrackingRefBased/>
  <w15:docId w15:val="{9B5D568B-A0F6-4CB9-A376-68F898905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B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C666E4"/>
    <w:pPr>
      <w:spacing w:before="161" w:after="120" w:line="240" w:lineRule="auto"/>
      <w:outlineLvl w:val="2"/>
    </w:pPr>
    <w:rPr>
      <w:rFonts w:ascii="Times New Roman" w:eastAsia="Times New Roman" w:hAnsi="Times New Roman" w:cs="Times New Roman"/>
      <w:b/>
      <w:bCs/>
      <w:color w:val="333333"/>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4CB6"/>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semiHidden/>
    <w:unhideWhenUsed/>
    <w:rsid w:val="00696CB0"/>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7A6E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E95"/>
    <w:rPr>
      <w:rFonts w:ascii="Segoe UI" w:hAnsi="Segoe UI" w:cs="Segoe UI"/>
      <w:sz w:val="18"/>
      <w:szCs w:val="18"/>
    </w:rPr>
  </w:style>
  <w:style w:type="character" w:styleId="Strong">
    <w:name w:val="Strong"/>
    <w:basedOn w:val="DefaultParagraphFont"/>
    <w:uiPriority w:val="22"/>
    <w:qFormat/>
    <w:rsid w:val="00870AA1"/>
    <w:rPr>
      <w:b/>
      <w:bCs/>
    </w:rPr>
  </w:style>
  <w:style w:type="character" w:customStyle="1" w:styleId="Heading3Char">
    <w:name w:val="Heading 3 Char"/>
    <w:basedOn w:val="DefaultParagraphFont"/>
    <w:link w:val="Heading3"/>
    <w:uiPriority w:val="9"/>
    <w:rsid w:val="00C666E4"/>
    <w:rPr>
      <w:rFonts w:ascii="Times New Roman" w:eastAsia="Times New Roman" w:hAnsi="Times New Roman" w:cs="Times New Roman"/>
      <w:b/>
      <w:bCs/>
      <w:color w:val="333333"/>
      <w:sz w:val="24"/>
      <w:szCs w:val="24"/>
      <w:lang w:eastAsia="en-GB"/>
    </w:rPr>
  </w:style>
  <w:style w:type="character" w:styleId="Hyperlink">
    <w:name w:val="Hyperlink"/>
    <w:basedOn w:val="DefaultParagraphFont"/>
    <w:uiPriority w:val="99"/>
    <w:semiHidden/>
    <w:unhideWhenUsed/>
    <w:rsid w:val="00C666E4"/>
    <w:rPr>
      <w:strike w:val="0"/>
      <w:dstrike w:val="0"/>
      <w:color w:val="0093D0"/>
      <w:u w:val="none"/>
      <w:effect w:val="none"/>
      <w:shd w:val="clear" w:color="auto" w:fill="auto"/>
    </w:rPr>
  </w:style>
  <w:style w:type="character" w:customStyle="1" w:styleId="Heading1Char">
    <w:name w:val="Heading 1 Char"/>
    <w:basedOn w:val="DefaultParagraphFont"/>
    <w:link w:val="Heading1"/>
    <w:uiPriority w:val="9"/>
    <w:rsid w:val="00737B97"/>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6F11A6"/>
    <w:pPr>
      <w:ind w:left="720"/>
      <w:contextualSpacing/>
    </w:pPr>
  </w:style>
  <w:style w:type="paragraph" w:styleId="Header">
    <w:name w:val="header"/>
    <w:basedOn w:val="Normal"/>
    <w:link w:val="HeaderChar"/>
    <w:uiPriority w:val="99"/>
    <w:unhideWhenUsed/>
    <w:rsid w:val="004A50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06E"/>
  </w:style>
  <w:style w:type="paragraph" w:styleId="Footer">
    <w:name w:val="footer"/>
    <w:basedOn w:val="Normal"/>
    <w:link w:val="FooterChar"/>
    <w:uiPriority w:val="99"/>
    <w:unhideWhenUsed/>
    <w:rsid w:val="004A50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4181">
      <w:bodyDiv w:val="1"/>
      <w:marLeft w:val="0"/>
      <w:marRight w:val="0"/>
      <w:marTop w:val="0"/>
      <w:marBottom w:val="0"/>
      <w:divBdr>
        <w:top w:val="none" w:sz="0" w:space="0" w:color="auto"/>
        <w:left w:val="none" w:sz="0" w:space="0" w:color="auto"/>
        <w:bottom w:val="none" w:sz="0" w:space="0" w:color="auto"/>
        <w:right w:val="none" w:sz="0" w:space="0" w:color="auto"/>
      </w:divBdr>
      <w:divsChild>
        <w:div w:id="1294798797">
          <w:marLeft w:val="0"/>
          <w:marRight w:val="0"/>
          <w:marTop w:val="75"/>
          <w:marBottom w:val="0"/>
          <w:divBdr>
            <w:top w:val="none" w:sz="0" w:space="0" w:color="auto"/>
            <w:left w:val="none" w:sz="0" w:space="0" w:color="auto"/>
            <w:bottom w:val="none" w:sz="0" w:space="0" w:color="auto"/>
            <w:right w:val="none" w:sz="0" w:space="0" w:color="auto"/>
          </w:divBdr>
          <w:divsChild>
            <w:div w:id="1669136983">
              <w:marLeft w:val="75"/>
              <w:marRight w:val="0"/>
              <w:marTop w:val="0"/>
              <w:marBottom w:val="0"/>
              <w:divBdr>
                <w:top w:val="none" w:sz="0" w:space="0" w:color="auto"/>
                <w:left w:val="none" w:sz="0" w:space="0" w:color="auto"/>
                <w:bottom w:val="none" w:sz="0" w:space="0" w:color="auto"/>
                <w:right w:val="none" w:sz="0" w:space="0" w:color="auto"/>
              </w:divBdr>
              <w:divsChild>
                <w:div w:id="1018003264">
                  <w:marLeft w:val="0"/>
                  <w:marRight w:val="0"/>
                  <w:marTop w:val="0"/>
                  <w:marBottom w:val="0"/>
                  <w:divBdr>
                    <w:top w:val="none" w:sz="0" w:space="0" w:color="auto"/>
                    <w:left w:val="none" w:sz="0" w:space="0" w:color="auto"/>
                    <w:bottom w:val="none" w:sz="0" w:space="0" w:color="auto"/>
                    <w:right w:val="none" w:sz="0" w:space="0" w:color="auto"/>
                  </w:divBdr>
                  <w:divsChild>
                    <w:div w:id="421534470">
                      <w:marLeft w:val="0"/>
                      <w:marRight w:val="0"/>
                      <w:marTop w:val="0"/>
                      <w:marBottom w:val="0"/>
                      <w:divBdr>
                        <w:top w:val="none" w:sz="0" w:space="0" w:color="auto"/>
                        <w:left w:val="none" w:sz="0" w:space="0" w:color="auto"/>
                        <w:bottom w:val="none" w:sz="0" w:space="0" w:color="auto"/>
                        <w:right w:val="none" w:sz="0" w:space="0" w:color="auto"/>
                      </w:divBdr>
                      <w:divsChild>
                        <w:div w:id="1561165106">
                          <w:marLeft w:val="0"/>
                          <w:marRight w:val="0"/>
                          <w:marTop w:val="0"/>
                          <w:marBottom w:val="0"/>
                          <w:divBdr>
                            <w:top w:val="none" w:sz="0" w:space="0" w:color="auto"/>
                            <w:left w:val="none" w:sz="0" w:space="0" w:color="auto"/>
                            <w:bottom w:val="none" w:sz="0" w:space="0" w:color="auto"/>
                            <w:right w:val="none" w:sz="0" w:space="0" w:color="auto"/>
                          </w:divBdr>
                          <w:divsChild>
                            <w:div w:id="386152951">
                              <w:marLeft w:val="0"/>
                              <w:marRight w:val="0"/>
                              <w:marTop w:val="0"/>
                              <w:marBottom w:val="0"/>
                              <w:divBdr>
                                <w:top w:val="none" w:sz="0" w:space="0" w:color="auto"/>
                                <w:left w:val="none" w:sz="0" w:space="0" w:color="auto"/>
                                <w:bottom w:val="none" w:sz="0" w:space="0" w:color="auto"/>
                                <w:right w:val="none" w:sz="0" w:space="0" w:color="auto"/>
                              </w:divBdr>
                              <w:divsChild>
                                <w:div w:id="2033065826">
                                  <w:marLeft w:val="0"/>
                                  <w:marRight w:val="0"/>
                                  <w:marTop w:val="0"/>
                                  <w:marBottom w:val="0"/>
                                  <w:divBdr>
                                    <w:top w:val="none" w:sz="0" w:space="0" w:color="auto"/>
                                    <w:left w:val="none" w:sz="0" w:space="0" w:color="auto"/>
                                    <w:bottom w:val="none" w:sz="0" w:space="0" w:color="auto"/>
                                    <w:right w:val="none" w:sz="0" w:space="0" w:color="auto"/>
                                  </w:divBdr>
                                  <w:divsChild>
                                    <w:div w:id="160433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5649221">
      <w:bodyDiv w:val="1"/>
      <w:marLeft w:val="0"/>
      <w:marRight w:val="0"/>
      <w:marTop w:val="0"/>
      <w:marBottom w:val="0"/>
      <w:divBdr>
        <w:top w:val="none" w:sz="0" w:space="0" w:color="auto"/>
        <w:left w:val="none" w:sz="0" w:space="0" w:color="auto"/>
        <w:bottom w:val="none" w:sz="0" w:space="0" w:color="auto"/>
        <w:right w:val="none" w:sz="0" w:space="0" w:color="auto"/>
      </w:divBdr>
      <w:divsChild>
        <w:div w:id="175660403">
          <w:marLeft w:val="0"/>
          <w:marRight w:val="0"/>
          <w:marTop w:val="0"/>
          <w:marBottom w:val="0"/>
          <w:divBdr>
            <w:top w:val="none" w:sz="0" w:space="0" w:color="auto"/>
            <w:left w:val="none" w:sz="0" w:space="0" w:color="auto"/>
            <w:bottom w:val="none" w:sz="0" w:space="0" w:color="auto"/>
            <w:right w:val="none" w:sz="0" w:space="0" w:color="auto"/>
          </w:divBdr>
        </w:div>
      </w:divsChild>
    </w:div>
    <w:div w:id="1946576047">
      <w:bodyDiv w:val="1"/>
      <w:marLeft w:val="0"/>
      <w:marRight w:val="0"/>
      <w:marTop w:val="0"/>
      <w:marBottom w:val="0"/>
      <w:divBdr>
        <w:top w:val="none" w:sz="0" w:space="0" w:color="auto"/>
        <w:left w:val="none" w:sz="0" w:space="0" w:color="auto"/>
        <w:bottom w:val="none" w:sz="0" w:space="0" w:color="auto"/>
        <w:right w:val="none" w:sz="0" w:space="0" w:color="auto"/>
      </w:divBdr>
      <w:divsChild>
        <w:div w:id="1156259918">
          <w:marLeft w:val="0"/>
          <w:marRight w:val="0"/>
          <w:marTop w:val="75"/>
          <w:marBottom w:val="0"/>
          <w:divBdr>
            <w:top w:val="none" w:sz="0" w:space="0" w:color="auto"/>
            <w:left w:val="none" w:sz="0" w:space="0" w:color="auto"/>
            <w:bottom w:val="none" w:sz="0" w:space="0" w:color="auto"/>
            <w:right w:val="none" w:sz="0" w:space="0" w:color="auto"/>
          </w:divBdr>
          <w:divsChild>
            <w:div w:id="937373187">
              <w:marLeft w:val="75"/>
              <w:marRight w:val="0"/>
              <w:marTop w:val="0"/>
              <w:marBottom w:val="0"/>
              <w:divBdr>
                <w:top w:val="none" w:sz="0" w:space="0" w:color="auto"/>
                <w:left w:val="none" w:sz="0" w:space="0" w:color="auto"/>
                <w:bottom w:val="none" w:sz="0" w:space="0" w:color="auto"/>
                <w:right w:val="none" w:sz="0" w:space="0" w:color="auto"/>
              </w:divBdr>
              <w:divsChild>
                <w:div w:id="407386915">
                  <w:marLeft w:val="0"/>
                  <w:marRight w:val="0"/>
                  <w:marTop w:val="0"/>
                  <w:marBottom w:val="0"/>
                  <w:divBdr>
                    <w:top w:val="none" w:sz="0" w:space="0" w:color="auto"/>
                    <w:left w:val="none" w:sz="0" w:space="0" w:color="auto"/>
                    <w:bottom w:val="none" w:sz="0" w:space="0" w:color="auto"/>
                    <w:right w:val="none" w:sz="0" w:space="0" w:color="auto"/>
                  </w:divBdr>
                  <w:divsChild>
                    <w:div w:id="1539968005">
                      <w:marLeft w:val="0"/>
                      <w:marRight w:val="0"/>
                      <w:marTop w:val="0"/>
                      <w:marBottom w:val="0"/>
                      <w:divBdr>
                        <w:top w:val="none" w:sz="0" w:space="0" w:color="auto"/>
                        <w:left w:val="none" w:sz="0" w:space="0" w:color="auto"/>
                        <w:bottom w:val="none" w:sz="0" w:space="0" w:color="auto"/>
                        <w:right w:val="none" w:sz="0" w:space="0" w:color="auto"/>
                      </w:divBdr>
                      <w:divsChild>
                        <w:div w:id="1459370357">
                          <w:marLeft w:val="0"/>
                          <w:marRight w:val="0"/>
                          <w:marTop w:val="0"/>
                          <w:marBottom w:val="0"/>
                          <w:divBdr>
                            <w:top w:val="none" w:sz="0" w:space="0" w:color="auto"/>
                            <w:left w:val="none" w:sz="0" w:space="0" w:color="auto"/>
                            <w:bottom w:val="none" w:sz="0" w:space="0" w:color="auto"/>
                            <w:right w:val="none" w:sz="0" w:space="0" w:color="auto"/>
                          </w:divBdr>
                          <w:divsChild>
                            <w:div w:id="956956751">
                              <w:marLeft w:val="0"/>
                              <w:marRight w:val="0"/>
                              <w:marTop w:val="0"/>
                              <w:marBottom w:val="0"/>
                              <w:divBdr>
                                <w:top w:val="none" w:sz="0" w:space="0" w:color="auto"/>
                                <w:left w:val="none" w:sz="0" w:space="0" w:color="auto"/>
                                <w:bottom w:val="none" w:sz="0" w:space="0" w:color="auto"/>
                                <w:right w:val="none" w:sz="0" w:space="0" w:color="auto"/>
                              </w:divBdr>
                              <w:divsChild>
                                <w:div w:id="1965765547">
                                  <w:marLeft w:val="0"/>
                                  <w:marRight w:val="0"/>
                                  <w:marTop w:val="0"/>
                                  <w:marBottom w:val="0"/>
                                  <w:divBdr>
                                    <w:top w:val="none" w:sz="0" w:space="0" w:color="auto"/>
                                    <w:left w:val="none" w:sz="0" w:space="0" w:color="auto"/>
                                    <w:bottom w:val="none" w:sz="0" w:space="0" w:color="auto"/>
                                    <w:right w:val="none" w:sz="0" w:space="0" w:color="auto"/>
                                  </w:divBdr>
                                  <w:divsChild>
                                    <w:div w:id="198616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5cf5f2a4239310011b7b916/Mobile_phones_in_schools_guidanc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11594106AB7E49A2763148F81397A4" ma:contentTypeVersion="13" ma:contentTypeDescription="Create a new document." ma:contentTypeScope="" ma:versionID="61be04e3828ab5345aedb720eff0bc13">
  <xsd:schema xmlns:xsd="http://www.w3.org/2001/XMLSchema" xmlns:xs="http://www.w3.org/2001/XMLSchema" xmlns:p="http://schemas.microsoft.com/office/2006/metadata/properties" xmlns:ns2="51235a3c-5067-4ede-a053-c91007645d0b" xmlns:ns3="14a899fb-c18e-4285-9fcd-4aa5b5e5a3f4" targetNamespace="http://schemas.microsoft.com/office/2006/metadata/properties" ma:root="true" ma:fieldsID="b0e130aaf6addb975b1101964cd7b524" ns2:_="" ns3:_="">
    <xsd:import namespace="51235a3c-5067-4ede-a053-c91007645d0b"/>
    <xsd:import namespace="14a899fb-c18e-4285-9fcd-4aa5b5e5a3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35a3c-5067-4ede-a053-c91007645d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a899fb-c18e-4285-9fcd-4aa5b5e5a3f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69ae6a6-dc8d-48e4-bacf-6e17c00dbfbc}" ma:internalName="TaxCatchAll" ma:showField="CatchAllData" ma:web="14a899fb-c18e-4285-9fcd-4aa5b5e5a3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235a3c-5067-4ede-a053-c91007645d0b">
      <Terms xmlns="http://schemas.microsoft.com/office/infopath/2007/PartnerControls"/>
    </lcf76f155ced4ddcb4097134ff3c332f>
    <TaxCatchAll xmlns="14a899fb-c18e-4285-9fcd-4aa5b5e5a3f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45E02-03FC-43AF-8C82-6EF2C368FC02}"/>
</file>

<file path=customXml/itemProps2.xml><?xml version="1.0" encoding="utf-8"?>
<ds:datastoreItem xmlns:ds="http://schemas.openxmlformats.org/officeDocument/2006/customXml" ds:itemID="{A467478F-2C24-48DF-97F6-BD2C27E629A6}">
  <ds:schemaRefs>
    <ds:schemaRef ds:uri="http://schemas.microsoft.com/sharepoint/v3/contenttype/forms"/>
  </ds:schemaRefs>
</ds:datastoreItem>
</file>

<file path=customXml/itemProps3.xml><?xml version="1.0" encoding="utf-8"?>
<ds:datastoreItem xmlns:ds="http://schemas.openxmlformats.org/officeDocument/2006/customXml" ds:itemID="{66CBCF1D-3C03-459E-B280-E5EEB1D37200}">
  <ds:schemaRefs>
    <ds:schemaRef ds:uri="http://schemas.microsoft.com/office/2006/metadata/properties"/>
    <ds:schemaRef ds:uri="http://schemas.microsoft.com/office/infopath/2007/PartnerControls"/>
    <ds:schemaRef ds:uri="2eb894ce-6458-46a5-8a15-9764faedad55"/>
    <ds:schemaRef ds:uri="683efe16-a9f1-4005-9018-05079abab7ff"/>
  </ds:schemaRefs>
</ds:datastoreItem>
</file>

<file path=customXml/itemProps4.xml><?xml version="1.0" encoding="utf-8"?>
<ds:datastoreItem xmlns:ds="http://schemas.openxmlformats.org/officeDocument/2006/customXml" ds:itemID="{EF01BC52-FD19-4F7B-8390-F8EB854F0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1451</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j.mcclure</dc:creator>
  <cp:keywords/>
  <dc:description/>
  <cp:lastModifiedBy>Lisa Clayton</cp:lastModifiedBy>
  <cp:revision>2</cp:revision>
  <cp:lastPrinted>2017-09-22T10:36:00Z</cp:lastPrinted>
  <dcterms:created xsi:type="dcterms:W3CDTF">2025-10-20T13:58:00Z</dcterms:created>
  <dcterms:modified xsi:type="dcterms:W3CDTF">2025-10-20T13:58:00Z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0x010100DC11594106AB7E49A2763148F81397A4</vt:lpwstr>
  </property>
  <property fmtid="{D5CDD505-2E9C-101B-9397-08002B2CF9AE}" pid="3" name="MediaServiceImageTags">
    <vt:lpwstr/>
  </property>
</Properties>
</file>